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43A2A" w14:textId="77777777" w:rsidR="001B5B23" w:rsidRPr="00015D4C" w:rsidRDefault="001B5B23" w:rsidP="001B5B23">
      <w:pPr>
        <w:jc w:val="center"/>
        <w:rPr>
          <w:b/>
          <w:bCs/>
          <w:sz w:val="28"/>
        </w:rPr>
      </w:pPr>
      <w:r w:rsidRPr="00015D4C">
        <w:rPr>
          <w:b/>
          <w:bCs/>
          <w:sz w:val="28"/>
        </w:rPr>
        <w:t xml:space="preserve">1. </w:t>
      </w:r>
      <w:proofErr w:type="gramStart"/>
      <w:r w:rsidRPr="00015D4C">
        <w:rPr>
          <w:b/>
          <w:bCs/>
          <w:sz w:val="28"/>
        </w:rPr>
        <w:t>Объём  перевозок</w:t>
      </w:r>
      <w:proofErr w:type="gramEnd"/>
      <w:r w:rsidRPr="00015D4C">
        <w:rPr>
          <w:b/>
          <w:bCs/>
          <w:sz w:val="28"/>
        </w:rPr>
        <w:t>, грузооборот, грузопотоки</w:t>
      </w:r>
    </w:p>
    <w:p w14:paraId="1EE85EBC" w14:textId="77777777" w:rsidR="001B5B23" w:rsidRDefault="001B5B23" w:rsidP="001B5B23">
      <w:pPr>
        <w:jc w:val="center"/>
        <w:rPr>
          <w:sz w:val="28"/>
        </w:rPr>
      </w:pPr>
    </w:p>
    <w:p w14:paraId="53872757" w14:textId="77777777" w:rsidR="001B5B23" w:rsidRDefault="001B5B23" w:rsidP="001B5B23">
      <w:pPr>
        <w:numPr>
          <w:ilvl w:val="1"/>
          <w:numId w:val="1"/>
        </w:numPr>
        <w:jc w:val="center"/>
        <w:rPr>
          <w:b/>
          <w:sz w:val="28"/>
        </w:rPr>
      </w:pPr>
      <w:r>
        <w:rPr>
          <w:b/>
          <w:sz w:val="28"/>
        </w:rPr>
        <w:t>Общие положения</w:t>
      </w:r>
    </w:p>
    <w:p w14:paraId="02FD14AB" w14:textId="77777777" w:rsidR="001B5B23" w:rsidRDefault="001B5B23" w:rsidP="001B5B23">
      <w:pPr>
        <w:rPr>
          <w:b/>
          <w:sz w:val="28"/>
        </w:rPr>
      </w:pPr>
    </w:p>
    <w:p w14:paraId="420E925A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>Грузооборот характеризуется объемом транспортной работы по перемещению груза за определенный период времени.</w:t>
      </w:r>
    </w:p>
    <w:p w14:paraId="4411634F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>Грузопоток – это количество груза, перевезенного, перевозимого или подлежащего перевозке за определенный период времени.</w:t>
      </w:r>
    </w:p>
    <w:p w14:paraId="6A1BABA8" w14:textId="77777777" w:rsidR="001B5B23" w:rsidRDefault="001B5B23" w:rsidP="001B5B23">
      <w:pPr>
        <w:ind w:firstLine="748"/>
        <w:jc w:val="both"/>
        <w:rPr>
          <w:sz w:val="28"/>
        </w:rPr>
      </w:pPr>
    </w:p>
    <w:p w14:paraId="429543B1" w14:textId="77777777" w:rsidR="001B5B23" w:rsidRDefault="001B5B23" w:rsidP="001B5B23">
      <w:pPr>
        <w:jc w:val="center"/>
        <w:rPr>
          <w:b/>
          <w:sz w:val="28"/>
        </w:rPr>
      </w:pPr>
      <w:r>
        <w:rPr>
          <w:b/>
          <w:sz w:val="28"/>
        </w:rPr>
        <w:t xml:space="preserve">1.2 Основные формулы </w:t>
      </w:r>
    </w:p>
    <w:p w14:paraId="7352BA36" w14:textId="77777777" w:rsidR="001B5B23" w:rsidRDefault="001B5B23" w:rsidP="001B5B23">
      <w:pPr>
        <w:jc w:val="center"/>
        <w:rPr>
          <w:b/>
          <w:sz w:val="28"/>
        </w:rPr>
      </w:pPr>
    </w:p>
    <w:p w14:paraId="47BE8C73" w14:textId="77777777" w:rsidR="001B5B23" w:rsidRDefault="001B5B23" w:rsidP="001B5B23">
      <w:pPr>
        <w:pStyle w:val="4"/>
      </w:pPr>
      <w:r>
        <w:t xml:space="preserve">Грузооборот, т-км                       </w:t>
      </w:r>
    </w:p>
    <w:p w14:paraId="741EE1BB" w14:textId="77777777" w:rsidR="001B5B23" w:rsidRDefault="001B5B23" w:rsidP="001B5B23">
      <w:pPr>
        <w:ind w:firstLine="748"/>
        <w:jc w:val="right"/>
        <w:rPr>
          <w:sz w:val="28"/>
        </w:rPr>
      </w:pPr>
      <w:r>
        <w:rPr>
          <w:sz w:val="28"/>
        </w:rPr>
        <w:t xml:space="preserve">Р = </w:t>
      </w:r>
      <w:bookmarkStart w:id="0" w:name="_Hlk210206348"/>
      <w:r>
        <w:rPr>
          <w:sz w:val="28"/>
          <w:lang w:val="en-US"/>
        </w:rPr>
        <w:t>Q</w:t>
      </w:r>
      <w:bookmarkEnd w:id="0"/>
      <w:r>
        <w:rPr>
          <w:sz w:val="28"/>
        </w:rPr>
        <w:t xml:space="preserve"> · </w:t>
      </w:r>
      <w:bookmarkStart w:id="1" w:name="_Hlk210206451"/>
      <w:r>
        <w:rPr>
          <w:i/>
          <w:sz w:val="28"/>
          <w:lang w:val="en-US"/>
        </w:rPr>
        <w:t>l</w:t>
      </w:r>
      <w:r>
        <w:rPr>
          <w:sz w:val="28"/>
        </w:rPr>
        <w:t xml:space="preserve"> </w:t>
      </w:r>
      <w:r>
        <w:rPr>
          <w:sz w:val="28"/>
          <w:vertAlign w:val="subscript"/>
        </w:rPr>
        <w:t>ср</w:t>
      </w:r>
      <w:bookmarkEnd w:id="1"/>
      <w:r>
        <w:rPr>
          <w:sz w:val="28"/>
          <w:vertAlign w:val="subscript"/>
        </w:rPr>
        <w:t xml:space="preserve">                                                            </w:t>
      </w:r>
      <w:r>
        <w:rPr>
          <w:sz w:val="28"/>
        </w:rPr>
        <w:t xml:space="preserve">             </w:t>
      </w:r>
      <w:proofErr w:type="gramStart"/>
      <w:r>
        <w:rPr>
          <w:sz w:val="28"/>
        </w:rPr>
        <w:t xml:space="preserve">   (</w:t>
      </w:r>
      <w:proofErr w:type="gramEnd"/>
      <w:r>
        <w:rPr>
          <w:sz w:val="28"/>
        </w:rPr>
        <w:t>1.1)</w:t>
      </w:r>
    </w:p>
    <w:p w14:paraId="5FC6A77C" w14:textId="19C5EFDA" w:rsidR="001B5B23" w:rsidRDefault="005E4814" w:rsidP="001B5B23">
      <w:pPr>
        <w:ind w:firstLine="748"/>
        <w:jc w:val="both"/>
        <w:rPr>
          <w:sz w:val="28"/>
        </w:rPr>
      </w:pPr>
      <w:r w:rsidRPr="005E4814">
        <w:rPr>
          <w:sz w:val="28"/>
          <w:lang w:val="en-US"/>
        </w:rPr>
        <w:t>Q</w:t>
      </w:r>
      <w:r w:rsidRPr="005E4814">
        <w:rPr>
          <w:sz w:val="28"/>
        </w:rPr>
        <w:t xml:space="preserve"> </w:t>
      </w:r>
      <w:r>
        <w:rPr>
          <w:sz w:val="28"/>
        </w:rPr>
        <w:t xml:space="preserve">- </w:t>
      </w:r>
      <w:r w:rsidRPr="005E4814">
        <w:rPr>
          <w:sz w:val="28"/>
        </w:rPr>
        <w:t>объем перевозок, т;</w:t>
      </w:r>
    </w:p>
    <w:p w14:paraId="0D41FD4A" w14:textId="4B6AA08A" w:rsidR="005E4814" w:rsidRDefault="005E4814" w:rsidP="001B5B23">
      <w:pPr>
        <w:pStyle w:val="3"/>
        <w:spacing w:line="360" w:lineRule="auto"/>
        <w:ind w:firstLine="748"/>
      </w:pPr>
      <w:r w:rsidRPr="005E4814">
        <w:rPr>
          <w:i/>
          <w:lang w:val="en-US"/>
        </w:rPr>
        <w:t>l</w:t>
      </w:r>
      <w:r w:rsidRPr="005E4814">
        <w:t xml:space="preserve"> </w:t>
      </w:r>
      <w:r w:rsidRPr="005E4814">
        <w:rPr>
          <w:vertAlign w:val="subscript"/>
        </w:rPr>
        <w:t>ср</w:t>
      </w:r>
      <w:r w:rsidRPr="005E4814">
        <w:t xml:space="preserve"> </w:t>
      </w:r>
      <w:r>
        <w:t xml:space="preserve">- </w:t>
      </w:r>
      <w:r w:rsidRPr="005E4814">
        <w:t>среднее расстояние</w:t>
      </w:r>
      <w:r>
        <w:t xml:space="preserve"> перевозки, км.</w:t>
      </w:r>
    </w:p>
    <w:p w14:paraId="63143742" w14:textId="1AE98FE5" w:rsidR="001B5B23" w:rsidRDefault="001B5B23" w:rsidP="001B5B23">
      <w:pPr>
        <w:pStyle w:val="3"/>
        <w:spacing w:line="360" w:lineRule="auto"/>
        <w:ind w:firstLine="748"/>
      </w:pPr>
      <w:r>
        <w:t xml:space="preserve">Коэффициент неравномерности </w:t>
      </w:r>
      <w:bookmarkStart w:id="2" w:name="_Hlk210206651"/>
      <w:r>
        <w:t xml:space="preserve">грузооборота     </w:t>
      </w:r>
      <w:bookmarkEnd w:id="2"/>
    </w:p>
    <w:p w14:paraId="1998B872" w14:textId="77777777" w:rsidR="001B5B23" w:rsidRDefault="001B5B23" w:rsidP="001B5B23">
      <w:pPr>
        <w:pStyle w:val="3"/>
        <w:ind w:firstLine="748"/>
        <w:jc w:val="right"/>
      </w:pPr>
      <w:r>
        <w:t xml:space="preserve">η = </w:t>
      </w:r>
      <w:bookmarkStart w:id="3" w:name="_Hlk210206546"/>
      <w:r>
        <w:t>Р</w:t>
      </w:r>
      <w:r>
        <w:rPr>
          <w:vertAlign w:val="subscript"/>
          <w:lang w:val="en-US"/>
        </w:rPr>
        <w:t>max</w:t>
      </w:r>
      <w:bookmarkEnd w:id="3"/>
      <w:r>
        <w:t xml:space="preserve"> / </w:t>
      </w:r>
      <w:proofErr w:type="spellStart"/>
      <w:r>
        <w:t>Р</w:t>
      </w:r>
      <w:r>
        <w:rPr>
          <w:vertAlign w:val="subscript"/>
        </w:rPr>
        <w:t>ср</w:t>
      </w:r>
      <w:proofErr w:type="spellEnd"/>
      <w:r>
        <w:rPr>
          <w:vertAlign w:val="subscript"/>
        </w:rPr>
        <w:t xml:space="preserve">                                                                               </w:t>
      </w:r>
      <w:proofErr w:type="gramStart"/>
      <w:r>
        <w:rPr>
          <w:vertAlign w:val="subscript"/>
        </w:rPr>
        <w:t xml:space="preserve">   </w:t>
      </w:r>
      <w:r>
        <w:t>(</w:t>
      </w:r>
      <w:proofErr w:type="gramEnd"/>
      <w:r>
        <w:t>1.2)</w:t>
      </w:r>
    </w:p>
    <w:p w14:paraId="3A3084C3" w14:textId="77777777" w:rsidR="005E4814" w:rsidRDefault="005E4814" w:rsidP="005E4814">
      <w:pPr>
        <w:pStyle w:val="4"/>
        <w:spacing w:line="240" w:lineRule="auto"/>
      </w:pPr>
    </w:p>
    <w:p w14:paraId="2A0C62CF" w14:textId="7AFC4002" w:rsidR="005E4814" w:rsidRPr="005E4814" w:rsidRDefault="005E4814" w:rsidP="005E4814">
      <w:pPr>
        <w:pStyle w:val="4"/>
        <w:spacing w:line="240" w:lineRule="auto"/>
      </w:pPr>
      <w:r w:rsidRPr="005E4814">
        <w:t>Р</w:t>
      </w:r>
      <w:r w:rsidRPr="005E4814">
        <w:rPr>
          <w:vertAlign w:val="subscript"/>
          <w:lang w:val="en-US"/>
        </w:rPr>
        <w:t>max</w:t>
      </w:r>
      <w:r>
        <w:rPr>
          <w:vertAlign w:val="subscript"/>
        </w:rPr>
        <w:t xml:space="preserve"> </w:t>
      </w:r>
      <w:r>
        <w:t xml:space="preserve">- максимальный </w:t>
      </w:r>
      <w:r w:rsidRPr="005E4814">
        <w:t>грузооборот</w:t>
      </w:r>
      <w:r>
        <w:t>,</w:t>
      </w:r>
      <w:r w:rsidRPr="005E4814">
        <w:t xml:space="preserve"> т-км</w:t>
      </w:r>
      <w:r>
        <w:t>;</w:t>
      </w:r>
      <w:r w:rsidRPr="005E4814">
        <w:t xml:space="preserve">    </w:t>
      </w:r>
    </w:p>
    <w:p w14:paraId="508A48C4" w14:textId="631254B0" w:rsidR="005E4814" w:rsidRPr="005E4814" w:rsidRDefault="005E4814" w:rsidP="005E4814">
      <w:pPr>
        <w:pStyle w:val="4"/>
        <w:spacing w:line="240" w:lineRule="auto"/>
      </w:pPr>
      <w:proofErr w:type="spellStart"/>
      <w:r w:rsidRPr="005E4814">
        <w:t>Р</w:t>
      </w:r>
      <w:r w:rsidRPr="005E4814">
        <w:rPr>
          <w:vertAlign w:val="subscript"/>
        </w:rPr>
        <w:t>ср</w:t>
      </w:r>
      <w:proofErr w:type="spellEnd"/>
      <w:r>
        <w:t xml:space="preserve"> –</w:t>
      </w:r>
      <w:r w:rsidRPr="005E4814">
        <w:rPr>
          <w:sz w:val="24"/>
        </w:rPr>
        <w:t xml:space="preserve"> </w:t>
      </w:r>
      <w:bookmarkStart w:id="4" w:name="_Hlk210206957"/>
      <w:r w:rsidRPr="005E4814">
        <w:rPr>
          <w:szCs w:val="28"/>
        </w:rPr>
        <w:t>средн</w:t>
      </w:r>
      <w:r>
        <w:rPr>
          <w:szCs w:val="28"/>
        </w:rPr>
        <w:t xml:space="preserve">яя величина </w:t>
      </w:r>
      <w:bookmarkEnd w:id="4"/>
      <w:r w:rsidRPr="005E4814">
        <w:rPr>
          <w:szCs w:val="28"/>
        </w:rPr>
        <w:t>грузооборот</w:t>
      </w:r>
      <w:r>
        <w:rPr>
          <w:szCs w:val="28"/>
        </w:rPr>
        <w:t>а</w:t>
      </w:r>
      <w:r w:rsidRPr="005E4814">
        <w:t>, т-км</w:t>
      </w:r>
    </w:p>
    <w:p w14:paraId="359B9367" w14:textId="77777777" w:rsidR="005E4814" w:rsidRDefault="005E4814" w:rsidP="001B5B23">
      <w:pPr>
        <w:pStyle w:val="4"/>
      </w:pPr>
    </w:p>
    <w:p w14:paraId="00BEE486" w14:textId="72620660" w:rsidR="001B5B23" w:rsidRDefault="001B5B23" w:rsidP="001B5B23">
      <w:pPr>
        <w:pStyle w:val="4"/>
      </w:pPr>
      <w:r>
        <w:t xml:space="preserve">Коэффициент неравномерности объема перевозок     </w:t>
      </w:r>
    </w:p>
    <w:p w14:paraId="36518EAB" w14:textId="77777777" w:rsidR="001B5B23" w:rsidRDefault="001B5B23" w:rsidP="001B5B23">
      <w:pPr>
        <w:ind w:firstLine="748"/>
        <w:jc w:val="right"/>
        <w:rPr>
          <w:sz w:val="28"/>
        </w:rPr>
      </w:pPr>
      <w:r>
        <w:rPr>
          <w:sz w:val="28"/>
        </w:rPr>
        <w:t xml:space="preserve">η' = </w:t>
      </w:r>
      <w:bookmarkStart w:id="5" w:name="_Hlk210206851"/>
      <w:proofErr w:type="spellStart"/>
      <w:r>
        <w:rPr>
          <w:sz w:val="28"/>
          <w:lang w:val="en-US"/>
        </w:rPr>
        <w:t>Q</w:t>
      </w:r>
      <w:r>
        <w:rPr>
          <w:sz w:val="28"/>
          <w:vertAlign w:val="subscript"/>
          <w:lang w:val="en-US"/>
        </w:rPr>
        <w:t>max</w:t>
      </w:r>
      <w:bookmarkEnd w:id="5"/>
      <w:proofErr w:type="spellEnd"/>
      <w:r>
        <w:rPr>
          <w:sz w:val="28"/>
        </w:rPr>
        <w:t xml:space="preserve"> / </w:t>
      </w:r>
      <w:bookmarkStart w:id="6" w:name="_Hlk210206884"/>
      <w:r>
        <w:rPr>
          <w:sz w:val="28"/>
          <w:lang w:val="en-US"/>
        </w:rPr>
        <w:t>Q</w:t>
      </w:r>
      <w:r>
        <w:rPr>
          <w:sz w:val="28"/>
          <w:vertAlign w:val="subscript"/>
        </w:rPr>
        <w:t>ср</w:t>
      </w:r>
      <w:bookmarkEnd w:id="6"/>
      <w:r>
        <w:rPr>
          <w:sz w:val="28"/>
          <w:vertAlign w:val="subscript"/>
        </w:rPr>
        <w:t xml:space="preserve">                                                                   </w:t>
      </w:r>
      <w:r>
        <w:rPr>
          <w:sz w:val="28"/>
        </w:rPr>
        <w:t xml:space="preserve">    </w:t>
      </w:r>
      <w:proofErr w:type="gramStart"/>
      <w:r>
        <w:rPr>
          <w:sz w:val="28"/>
        </w:rPr>
        <w:t xml:space="preserve">   (</w:t>
      </w:r>
      <w:proofErr w:type="gramEnd"/>
      <w:r>
        <w:rPr>
          <w:sz w:val="28"/>
        </w:rPr>
        <w:t>1.3)</w:t>
      </w:r>
    </w:p>
    <w:p w14:paraId="71DB137B" w14:textId="77777777" w:rsidR="001B5B23" w:rsidRDefault="001B5B23" w:rsidP="001B5B23">
      <w:pPr>
        <w:ind w:firstLine="748"/>
        <w:jc w:val="both"/>
        <w:rPr>
          <w:sz w:val="28"/>
        </w:rPr>
      </w:pPr>
    </w:p>
    <w:p w14:paraId="5C4780DE" w14:textId="57B68387" w:rsidR="005E4814" w:rsidRPr="005E4814" w:rsidRDefault="005E4814" w:rsidP="00974C46">
      <w:pPr>
        <w:pStyle w:val="4"/>
        <w:spacing w:line="240" w:lineRule="auto"/>
      </w:pPr>
      <w:proofErr w:type="spellStart"/>
      <w:r w:rsidRPr="005E4814">
        <w:rPr>
          <w:lang w:val="en-US"/>
        </w:rPr>
        <w:t>Q</w:t>
      </w:r>
      <w:r w:rsidRPr="005E4814">
        <w:rPr>
          <w:vertAlign w:val="subscript"/>
          <w:lang w:val="en-US"/>
        </w:rPr>
        <w:t>max</w:t>
      </w:r>
      <w:proofErr w:type="spellEnd"/>
      <w:r>
        <w:t xml:space="preserve"> </w:t>
      </w:r>
      <w:r w:rsidR="00974C46">
        <w:t>-</w:t>
      </w:r>
      <w:r>
        <w:t xml:space="preserve"> </w:t>
      </w:r>
      <w:r w:rsidRPr="005E4814">
        <w:t>максимальный</w:t>
      </w:r>
      <w:r w:rsidR="00974C46">
        <w:t xml:space="preserve"> </w:t>
      </w:r>
      <w:r w:rsidR="00974C46" w:rsidRPr="00974C46">
        <w:t>объем перевозок, т;</w:t>
      </w:r>
    </w:p>
    <w:p w14:paraId="70E011AB" w14:textId="387776BA" w:rsidR="005E4814" w:rsidRPr="00974C46" w:rsidRDefault="005E4814" w:rsidP="00974C46">
      <w:pPr>
        <w:pStyle w:val="4"/>
        <w:spacing w:line="240" w:lineRule="auto"/>
      </w:pPr>
      <w:r w:rsidRPr="005E4814">
        <w:rPr>
          <w:lang w:val="en-US"/>
        </w:rPr>
        <w:t>Q</w:t>
      </w:r>
      <w:r w:rsidRPr="005E4814">
        <w:rPr>
          <w:vertAlign w:val="subscript"/>
        </w:rPr>
        <w:t>ср</w:t>
      </w:r>
      <w:r w:rsidR="00974C46">
        <w:t xml:space="preserve"> - </w:t>
      </w:r>
      <w:r w:rsidR="00974C46" w:rsidRPr="00974C46">
        <w:t>средняя величина</w:t>
      </w:r>
      <w:r w:rsidR="00974C46">
        <w:t xml:space="preserve"> </w:t>
      </w:r>
      <w:r w:rsidR="00974C46" w:rsidRPr="00974C46">
        <w:t>объем</w:t>
      </w:r>
      <w:r w:rsidR="004B77BD">
        <w:t>а</w:t>
      </w:r>
      <w:r w:rsidR="00974C46" w:rsidRPr="00974C46">
        <w:t xml:space="preserve"> перевозок, т</w:t>
      </w:r>
      <w:r w:rsidR="00974C46">
        <w:t>.</w:t>
      </w:r>
    </w:p>
    <w:p w14:paraId="52A7DB44" w14:textId="77777777" w:rsidR="00974C46" w:rsidRDefault="00974C46" w:rsidP="001B5B23">
      <w:pPr>
        <w:pStyle w:val="4"/>
      </w:pPr>
    </w:p>
    <w:p w14:paraId="7C87476C" w14:textId="125B4662" w:rsidR="001B5B23" w:rsidRDefault="001B5B23" w:rsidP="001B5B23">
      <w:pPr>
        <w:pStyle w:val="4"/>
      </w:pPr>
      <w:r>
        <w:t xml:space="preserve">Коэффициент повторности перевозок                     </w:t>
      </w:r>
    </w:p>
    <w:p w14:paraId="6CCBF03E" w14:textId="22BF9624" w:rsidR="001B5B23" w:rsidRDefault="001B5B23" w:rsidP="001B5B23">
      <w:pPr>
        <w:jc w:val="right"/>
        <w:rPr>
          <w:sz w:val="28"/>
        </w:rPr>
      </w:pPr>
      <w:r>
        <w:rPr>
          <w:sz w:val="28"/>
        </w:rPr>
        <w:t xml:space="preserve">η = </w:t>
      </w:r>
      <w:r>
        <w:rPr>
          <w:sz w:val="28"/>
          <w:lang w:val="en-US"/>
        </w:rPr>
        <w:t>Q</w:t>
      </w:r>
      <w:r w:rsidR="004B77BD">
        <w:rPr>
          <w:sz w:val="28"/>
          <w:vertAlign w:val="subscript"/>
        </w:rPr>
        <w:t>ф</w:t>
      </w:r>
      <w:r>
        <w:rPr>
          <w:sz w:val="28"/>
        </w:rPr>
        <w:t xml:space="preserve"> / </w:t>
      </w:r>
      <w:bookmarkStart w:id="7" w:name="_Hlk210207107"/>
      <w:r>
        <w:rPr>
          <w:sz w:val="28"/>
          <w:lang w:val="en-US"/>
        </w:rPr>
        <w:t>Q</w:t>
      </w:r>
      <w:proofErr w:type="spellStart"/>
      <w:r>
        <w:rPr>
          <w:sz w:val="28"/>
          <w:vertAlign w:val="subscript"/>
        </w:rPr>
        <w:t>потр</w:t>
      </w:r>
      <w:proofErr w:type="spellEnd"/>
      <w:r>
        <w:rPr>
          <w:sz w:val="28"/>
          <w:vertAlign w:val="subscript"/>
        </w:rPr>
        <w:t xml:space="preserve"> </w:t>
      </w:r>
      <w:bookmarkEnd w:id="7"/>
      <w:r>
        <w:rPr>
          <w:sz w:val="28"/>
          <w:vertAlign w:val="subscript"/>
        </w:rPr>
        <w:t xml:space="preserve">   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1.4)</w:t>
      </w:r>
    </w:p>
    <w:p w14:paraId="66CC7E05" w14:textId="77777777" w:rsidR="001B5B23" w:rsidRDefault="001B5B23" w:rsidP="001B5B23">
      <w:pPr>
        <w:ind w:firstLine="748"/>
        <w:jc w:val="both"/>
        <w:rPr>
          <w:sz w:val="28"/>
        </w:rPr>
      </w:pPr>
    </w:p>
    <w:p w14:paraId="32677636" w14:textId="22278E41" w:rsidR="00974C46" w:rsidRPr="00974C46" w:rsidRDefault="00974C46" w:rsidP="00974C46">
      <w:pPr>
        <w:tabs>
          <w:tab w:val="left" w:pos="770"/>
        </w:tabs>
        <w:rPr>
          <w:bCs/>
          <w:sz w:val="28"/>
        </w:rPr>
      </w:pPr>
      <w:r>
        <w:rPr>
          <w:b/>
          <w:sz w:val="28"/>
        </w:rPr>
        <w:tab/>
      </w:r>
      <w:r w:rsidRPr="00974C46">
        <w:rPr>
          <w:bCs/>
          <w:sz w:val="28"/>
          <w:lang w:val="en-US"/>
        </w:rPr>
        <w:t>Q</w:t>
      </w:r>
      <w:proofErr w:type="spellStart"/>
      <w:r w:rsidRPr="00974C46">
        <w:rPr>
          <w:bCs/>
          <w:sz w:val="28"/>
          <w:vertAlign w:val="subscript"/>
        </w:rPr>
        <w:t>потр</w:t>
      </w:r>
      <w:proofErr w:type="spellEnd"/>
      <w:r>
        <w:rPr>
          <w:bCs/>
          <w:sz w:val="28"/>
        </w:rPr>
        <w:t xml:space="preserve"> - потребное </w:t>
      </w:r>
      <w:bookmarkStart w:id="8" w:name="_Hlk210207354"/>
      <w:r>
        <w:rPr>
          <w:bCs/>
          <w:sz w:val="28"/>
        </w:rPr>
        <w:t>количество груза</w:t>
      </w:r>
      <w:bookmarkEnd w:id="8"/>
      <w:r w:rsidRPr="00974C46">
        <w:rPr>
          <w:bCs/>
          <w:sz w:val="28"/>
        </w:rPr>
        <w:t>, т;</w:t>
      </w:r>
    </w:p>
    <w:p w14:paraId="4061AA90" w14:textId="28E2AACA" w:rsidR="00974C46" w:rsidRPr="00974C46" w:rsidRDefault="00974C46" w:rsidP="00974C46">
      <w:pPr>
        <w:tabs>
          <w:tab w:val="left" w:pos="850"/>
        </w:tabs>
        <w:rPr>
          <w:bCs/>
          <w:sz w:val="28"/>
        </w:rPr>
      </w:pPr>
      <w:r>
        <w:rPr>
          <w:b/>
          <w:sz w:val="28"/>
        </w:rPr>
        <w:t xml:space="preserve">           </w:t>
      </w:r>
      <w:r w:rsidRPr="00974C46">
        <w:rPr>
          <w:bCs/>
          <w:sz w:val="28"/>
          <w:lang w:val="en-US"/>
        </w:rPr>
        <w:t>Q</w:t>
      </w:r>
      <w:r w:rsidR="004B77BD">
        <w:rPr>
          <w:bCs/>
          <w:sz w:val="28"/>
          <w:vertAlign w:val="subscript"/>
        </w:rPr>
        <w:t>ф</w:t>
      </w:r>
      <w:r>
        <w:rPr>
          <w:bCs/>
          <w:sz w:val="28"/>
        </w:rPr>
        <w:t xml:space="preserve"> –</w:t>
      </w:r>
      <w:r w:rsidRPr="00974C46">
        <w:rPr>
          <w:sz w:val="28"/>
        </w:rPr>
        <w:t xml:space="preserve"> </w:t>
      </w:r>
      <w:r w:rsidRPr="00974C46">
        <w:rPr>
          <w:bCs/>
          <w:sz w:val="28"/>
        </w:rPr>
        <w:t>фактически</w:t>
      </w:r>
      <w:r>
        <w:rPr>
          <w:bCs/>
          <w:sz w:val="28"/>
        </w:rPr>
        <w:t xml:space="preserve"> перевезённое </w:t>
      </w:r>
      <w:r w:rsidRPr="00974C46">
        <w:rPr>
          <w:bCs/>
          <w:sz w:val="28"/>
        </w:rPr>
        <w:t>количество груза</w:t>
      </w:r>
      <w:r>
        <w:rPr>
          <w:bCs/>
          <w:sz w:val="28"/>
        </w:rPr>
        <w:t xml:space="preserve"> </w:t>
      </w:r>
      <w:proofErr w:type="gramStart"/>
      <w:r>
        <w:rPr>
          <w:bCs/>
          <w:sz w:val="28"/>
        </w:rPr>
        <w:t>транспортом</w:t>
      </w:r>
      <w:r w:rsidR="007278D0">
        <w:rPr>
          <w:bCs/>
          <w:sz w:val="28"/>
        </w:rPr>
        <w:t xml:space="preserve"> </w:t>
      </w:r>
      <w:r>
        <w:rPr>
          <w:bCs/>
          <w:sz w:val="28"/>
        </w:rPr>
        <w:t>,</w:t>
      </w:r>
      <w:proofErr w:type="gramEnd"/>
      <w:r>
        <w:rPr>
          <w:bCs/>
          <w:sz w:val="28"/>
        </w:rPr>
        <w:t>т.</w:t>
      </w:r>
    </w:p>
    <w:p w14:paraId="4E0B7DA0" w14:textId="04796699" w:rsidR="001B5B23" w:rsidRDefault="001B5B23" w:rsidP="001B5B23">
      <w:pPr>
        <w:jc w:val="center"/>
        <w:rPr>
          <w:b/>
          <w:sz w:val="28"/>
        </w:rPr>
      </w:pPr>
      <w:r>
        <w:rPr>
          <w:b/>
          <w:sz w:val="28"/>
        </w:rPr>
        <w:t>1.3 Типовая задача</w:t>
      </w:r>
    </w:p>
    <w:p w14:paraId="29DF4DF9" w14:textId="77777777" w:rsidR="001B5B23" w:rsidRDefault="001B5B23" w:rsidP="001B5B23">
      <w:pPr>
        <w:jc w:val="center"/>
        <w:rPr>
          <w:b/>
          <w:sz w:val="28"/>
        </w:rPr>
      </w:pPr>
    </w:p>
    <w:p w14:paraId="76BF240B" w14:textId="77777777" w:rsidR="001B5B23" w:rsidRDefault="001B5B23" w:rsidP="001B5B23">
      <w:pPr>
        <w:ind w:firstLine="748"/>
        <w:jc w:val="both"/>
        <w:rPr>
          <w:spacing w:val="-20"/>
          <w:sz w:val="28"/>
        </w:rPr>
      </w:pPr>
      <w:bookmarkStart w:id="9" w:name="_Hlk210204383"/>
      <w:r>
        <w:rPr>
          <w:sz w:val="28"/>
        </w:rPr>
        <w:t xml:space="preserve">Рассчитать: Р, </w:t>
      </w:r>
      <w:r>
        <w:rPr>
          <w:sz w:val="28"/>
          <w:lang w:val="en-US"/>
        </w:rPr>
        <w:t>Q</w:t>
      </w:r>
      <w:r>
        <w:rPr>
          <w:sz w:val="28"/>
        </w:rPr>
        <w:t xml:space="preserve">, а также объем перевозок в прямом и обратном направлениях; средний пробег </w:t>
      </w:r>
      <w:r>
        <w:rPr>
          <w:i/>
          <w:sz w:val="28"/>
          <w:lang w:val="en-US"/>
        </w:rPr>
        <w:t>l</w:t>
      </w:r>
      <w:r>
        <w:rPr>
          <w:sz w:val="28"/>
        </w:rPr>
        <w:t xml:space="preserve"> 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при перевозке 1 т груза </w:t>
      </w:r>
      <w:bookmarkEnd w:id="9"/>
      <w:r>
        <w:rPr>
          <w:sz w:val="28"/>
        </w:rPr>
        <w:t xml:space="preserve">(АБ – расстояние между пунктами А и Б, равное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 xml:space="preserve">, БВ – между Б и В,  равное </w:t>
      </w:r>
      <w:smartTag w:uri="urn:schemas-microsoft-com:office:smarttags" w:element="metricconverter">
        <w:smartTagPr>
          <w:attr w:name="ProductID" w:val="15 км"/>
        </w:smartTagPr>
        <w:r>
          <w:rPr>
            <w:sz w:val="28"/>
          </w:rPr>
          <w:t>15 км</w:t>
        </w:r>
      </w:smartTag>
      <w:r>
        <w:rPr>
          <w:sz w:val="28"/>
        </w:rPr>
        <w:t xml:space="preserve">). Объем перевозок из пунктов отправления в пункты назначения приведен в </w:t>
      </w:r>
      <w:r>
        <w:rPr>
          <w:spacing w:val="-20"/>
          <w:sz w:val="28"/>
        </w:rPr>
        <w:t>таблице 1.1.</w:t>
      </w:r>
    </w:p>
    <w:p w14:paraId="1DD6AAFE" w14:textId="77777777" w:rsidR="001B5B23" w:rsidRDefault="001B5B23" w:rsidP="001B5B23">
      <w:pPr>
        <w:ind w:firstLine="748"/>
        <w:jc w:val="both"/>
        <w:rPr>
          <w:sz w:val="28"/>
        </w:rPr>
      </w:pPr>
    </w:p>
    <w:p w14:paraId="4F6A8274" w14:textId="77777777" w:rsidR="001B5B23" w:rsidRDefault="001B5B23" w:rsidP="001B5B23">
      <w:pPr>
        <w:jc w:val="both"/>
        <w:rPr>
          <w:sz w:val="28"/>
        </w:rPr>
      </w:pPr>
      <w:r>
        <w:rPr>
          <w:sz w:val="28"/>
        </w:rPr>
        <w:t>Таблица 1.1 - Исходные данные</w:t>
      </w:r>
    </w:p>
    <w:p w14:paraId="441B6E1D" w14:textId="77777777" w:rsidR="001B5B23" w:rsidRDefault="001B5B23" w:rsidP="001B5B23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1B5B23" w14:paraId="4676BC36" w14:textId="77777777" w:rsidTr="00AE3520">
        <w:trPr>
          <w:cantSplit/>
        </w:trPr>
        <w:tc>
          <w:tcPr>
            <w:tcW w:w="2805" w:type="dxa"/>
            <w:vMerge w:val="restart"/>
            <w:vAlign w:val="center"/>
          </w:tcPr>
          <w:p w14:paraId="6B5C1D6F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47E20F6E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Объем перевозок, т</w:t>
            </w:r>
          </w:p>
        </w:tc>
      </w:tr>
      <w:tr w:rsidR="001B5B23" w14:paraId="7641AD89" w14:textId="77777777" w:rsidTr="00AE3520">
        <w:trPr>
          <w:cantSplit/>
        </w:trPr>
        <w:tc>
          <w:tcPr>
            <w:tcW w:w="2805" w:type="dxa"/>
            <w:vMerge/>
            <w:vAlign w:val="center"/>
          </w:tcPr>
          <w:p w14:paraId="541F47DF" w14:textId="77777777" w:rsidR="001B5B23" w:rsidRDefault="001B5B23" w:rsidP="00AE3520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4F151133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Пункт назначения</w:t>
            </w:r>
          </w:p>
        </w:tc>
      </w:tr>
      <w:tr w:rsidR="001B5B23" w14:paraId="20C68798" w14:textId="77777777" w:rsidTr="00AE3520">
        <w:trPr>
          <w:cantSplit/>
        </w:trPr>
        <w:tc>
          <w:tcPr>
            <w:tcW w:w="2805" w:type="dxa"/>
            <w:vMerge/>
          </w:tcPr>
          <w:p w14:paraId="50AB6312" w14:textId="77777777" w:rsidR="001B5B23" w:rsidRDefault="001B5B23" w:rsidP="00AE3520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5A047E95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7978FA2F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3122D808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</w:tr>
      <w:tr w:rsidR="001B5B23" w14:paraId="64E77650" w14:textId="77777777" w:rsidTr="00AE3520">
        <w:tc>
          <w:tcPr>
            <w:tcW w:w="2805" w:type="dxa"/>
          </w:tcPr>
          <w:p w14:paraId="7B4CA024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45A881AF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6C83F31C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1D125F87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</w:tr>
      <w:tr w:rsidR="001B5B23" w14:paraId="45F47325" w14:textId="77777777" w:rsidTr="00AE3520">
        <w:tc>
          <w:tcPr>
            <w:tcW w:w="2805" w:type="dxa"/>
          </w:tcPr>
          <w:p w14:paraId="1EB2C4B7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4B31584D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3F15682D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334A56E6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1B5B23" w14:paraId="372059C8" w14:textId="77777777" w:rsidTr="00AE3520">
        <w:tc>
          <w:tcPr>
            <w:tcW w:w="2805" w:type="dxa"/>
          </w:tcPr>
          <w:p w14:paraId="4DF2381E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605FC365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54D7D421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2182" w:type="dxa"/>
          </w:tcPr>
          <w:p w14:paraId="76F1D90A" w14:textId="77777777" w:rsidR="001B5B23" w:rsidRDefault="001B5B23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</w:tr>
    </w:tbl>
    <w:p w14:paraId="6F211EF3" w14:textId="77777777" w:rsidR="001B5B23" w:rsidRDefault="001B5B23" w:rsidP="001B5B23">
      <w:pPr>
        <w:jc w:val="both"/>
        <w:rPr>
          <w:sz w:val="28"/>
        </w:rPr>
      </w:pPr>
    </w:p>
    <w:p w14:paraId="64AD538D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>Решение:</w:t>
      </w:r>
    </w:p>
    <w:p w14:paraId="686B2B0D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>Общий объем перевозок</w:t>
      </w:r>
    </w:p>
    <w:p w14:paraId="725F81F6" w14:textId="77777777" w:rsidR="001B5B23" w:rsidRDefault="001B5B23" w:rsidP="001B5B23">
      <w:pPr>
        <w:jc w:val="both"/>
        <w:rPr>
          <w:sz w:val="28"/>
        </w:rPr>
      </w:pPr>
      <w:r>
        <w:rPr>
          <w:sz w:val="28"/>
          <w:lang w:val="en-US"/>
        </w:rPr>
        <w:t>Q</w:t>
      </w:r>
      <w:r>
        <w:rPr>
          <w:sz w:val="28"/>
        </w:rPr>
        <w:t xml:space="preserve">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АБ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ВБ</w:t>
      </w:r>
      <w:r>
        <w:rPr>
          <w:sz w:val="28"/>
        </w:rPr>
        <w:t xml:space="preserve"> </w:t>
      </w:r>
      <w:proofErr w:type="gramStart"/>
      <w:r>
        <w:rPr>
          <w:sz w:val="28"/>
        </w:rPr>
        <w:t>=  200</w:t>
      </w:r>
      <w:proofErr w:type="gramEnd"/>
      <w:r>
        <w:rPr>
          <w:sz w:val="28"/>
        </w:rPr>
        <w:t xml:space="preserve"> + 500 + 300 + 100 + 300 + 150 = 1550 т</w:t>
      </w:r>
    </w:p>
    <w:p w14:paraId="5509BE51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 xml:space="preserve">Грузооборот </w:t>
      </w:r>
    </w:p>
    <w:p w14:paraId="71D6FE51" w14:textId="77777777" w:rsidR="001B5B23" w:rsidRDefault="001B5B23" w:rsidP="001B5B23">
      <w:pPr>
        <w:jc w:val="both"/>
        <w:rPr>
          <w:spacing w:val="-20"/>
          <w:sz w:val="28"/>
        </w:rPr>
      </w:pPr>
      <w:r>
        <w:rPr>
          <w:sz w:val="28"/>
        </w:rPr>
        <w:t xml:space="preserve">Р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АБ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АБ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БА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БА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АВ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АВ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БВ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БВ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ВА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ВА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ВБ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ВБ</w:t>
      </w:r>
      <w:r>
        <w:rPr>
          <w:sz w:val="28"/>
        </w:rPr>
        <w:t xml:space="preserve"> = 200 · 10 + 500 · 25 + 300 · 10 + 100 · 15 + 300 · 25 + 150 · 15 =</w:t>
      </w:r>
      <w:r>
        <w:rPr>
          <w:spacing w:val="-20"/>
          <w:sz w:val="28"/>
        </w:rPr>
        <w:t xml:space="preserve"> 28750 </w:t>
      </w:r>
      <w:proofErr w:type="spellStart"/>
      <w:r>
        <w:rPr>
          <w:spacing w:val="-20"/>
          <w:sz w:val="28"/>
        </w:rPr>
        <w:t>т·км</w:t>
      </w:r>
      <w:proofErr w:type="spellEnd"/>
    </w:p>
    <w:p w14:paraId="5FE761E9" w14:textId="77777777" w:rsidR="001B5B23" w:rsidRDefault="001B5B23" w:rsidP="001B5B23">
      <w:pPr>
        <w:ind w:firstLine="748"/>
        <w:jc w:val="both"/>
        <w:rPr>
          <w:sz w:val="28"/>
        </w:rPr>
      </w:pPr>
    </w:p>
    <w:p w14:paraId="4AA4047B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>Объем перевозок в прямом направлении</w:t>
      </w:r>
    </w:p>
    <w:p w14:paraId="114CBE8D" w14:textId="77777777" w:rsidR="001B5B23" w:rsidRDefault="001B5B23" w:rsidP="001B5B23">
      <w:pPr>
        <w:jc w:val="both"/>
        <w:rPr>
          <w:sz w:val="28"/>
        </w:rPr>
      </w:pPr>
      <w:r>
        <w:rPr>
          <w:sz w:val="28"/>
          <w:lang w:val="en-US"/>
        </w:rPr>
        <w:t>Q</w:t>
      </w:r>
      <w:r>
        <w:rPr>
          <w:sz w:val="28"/>
        </w:rPr>
        <w:t xml:space="preserve">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АБ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БВ</w:t>
      </w:r>
      <w:r>
        <w:rPr>
          <w:sz w:val="28"/>
        </w:rPr>
        <w:t xml:space="preserve"> = 200 + 500 + + 100 = 800 т </w:t>
      </w:r>
    </w:p>
    <w:p w14:paraId="4836CEDC" w14:textId="77777777" w:rsidR="001B5B23" w:rsidRDefault="001B5B23" w:rsidP="001B5B23">
      <w:pPr>
        <w:ind w:firstLine="748"/>
        <w:jc w:val="both"/>
        <w:rPr>
          <w:sz w:val="28"/>
        </w:rPr>
      </w:pPr>
    </w:p>
    <w:p w14:paraId="79AAAB21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>Объем перевозок в обратном направлении</w:t>
      </w:r>
    </w:p>
    <w:p w14:paraId="23740FB2" w14:textId="77777777" w:rsidR="001B5B23" w:rsidRDefault="001B5B23" w:rsidP="001B5B23">
      <w:pPr>
        <w:jc w:val="both"/>
        <w:rPr>
          <w:sz w:val="28"/>
        </w:rPr>
      </w:pPr>
      <w:r>
        <w:rPr>
          <w:sz w:val="28"/>
          <w:lang w:val="en-US"/>
        </w:rPr>
        <w:t>Q</w:t>
      </w:r>
      <w:r>
        <w:rPr>
          <w:sz w:val="28"/>
        </w:rPr>
        <w:t xml:space="preserve">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ВБ</w:t>
      </w:r>
      <w:r>
        <w:rPr>
          <w:sz w:val="28"/>
        </w:rPr>
        <w:t xml:space="preserve"> = 300 + 300 + 150 = </w:t>
      </w:r>
      <w:smartTag w:uri="urn:schemas-microsoft-com:office:smarttags" w:element="metricconverter">
        <w:smartTagPr>
          <w:attr w:name="ProductID" w:val="750 м"/>
        </w:smartTagPr>
        <w:r>
          <w:rPr>
            <w:sz w:val="28"/>
          </w:rPr>
          <w:t>750 м</w:t>
        </w:r>
      </w:smartTag>
    </w:p>
    <w:p w14:paraId="368AD923" w14:textId="77777777" w:rsidR="001B5B23" w:rsidRDefault="001B5B23" w:rsidP="001B5B23">
      <w:pPr>
        <w:jc w:val="both"/>
        <w:rPr>
          <w:sz w:val="28"/>
        </w:rPr>
      </w:pPr>
    </w:p>
    <w:p w14:paraId="07B8D368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>Среднее расстояние перевозки 1 т груза</w:t>
      </w:r>
    </w:p>
    <w:p w14:paraId="5892FF64" w14:textId="77777777" w:rsidR="001B5B23" w:rsidRDefault="001B5B23" w:rsidP="001B5B23">
      <w:pPr>
        <w:jc w:val="both"/>
        <w:rPr>
          <w:sz w:val="28"/>
        </w:rPr>
      </w:pPr>
      <w:r>
        <w:rPr>
          <w:i/>
          <w:sz w:val="28"/>
          <w:lang w:val="en-US"/>
        </w:rPr>
        <w:t>l</w:t>
      </w:r>
      <w:r>
        <w:rPr>
          <w:sz w:val="28"/>
        </w:rPr>
        <w:t xml:space="preserve"> 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= </w:t>
      </w:r>
      <w:proofErr w:type="gramStart"/>
      <w:r>
        <w:rPr>
          <w:sz w:val="28"/>
        </w:rPr>
        <w:t>28750 :</w:t>
      </w:r>
      <w:proofErr w:type="gramEnd"/>
      <w:r>
        <w:rPr>
          <w:sz w:val="28"/>
        </w:rPr>
        <w:t xml:space="preserve"> 1550 = </w:t>
      </w:r>
      <w:smartTag w:uri="urn:schemas-microsoft-com:office:smarttags" w:element="metricconverter">
        <w:smartTagPr>
          <w:attr w:name="ProductID" w:val="18,5 км"/>
        </w:smartTagPr>
        <w:r>
          <w:rPr>
            <w:sz w:val="28"/>
          </w:rPr>
          <w:t>18,5 км</w:t>
        </w:r>
      </w:smartTag>
    </w:p>
    <w:p w14:paraId="1A5C8B87" w14:textId="77777777" w:rsidR="001B5B23" w:rsidRDefault="001B5B23" w:rsidP="001B5B23">
      <w:pPr>
        <w:ind w:firstLine="748"/>
        <w:jc w:val="both"/>
        <w:rPr>
          <w:sz w:val="28"/>
        </w:rPr>
      </w:pPr>
    </w:p>
    <w:p w14:paraId="6B61789B" w14:textId="2A752D5E" w:rsidR="001B5B23" w:rsidRDefault="001B5B23" w:rsidP="001B5B23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1.4  Задач</w:t>
      </w:r>
      <w:r w:rsidR="00696335">
        <w:rPr>
          <w:b/>
          <w:sz w:val="28"/>
        </w:rPr>
        <w:t>а</w:t>
      </w:r>
      <w:proofErr w:type="gramEnd"/>
      <w:r w:rsidR="00696335">
        <w:rPr>
          <w:b/>
          <w:sz w:val="28"/>
        </w:rPr>
        <w:t xml:space="preserve"> для самостоятельного решения</w:t>
      </w:r>
    </w:p>
    <w:p w14:paraId="155CC5DA" w14:textId="77777777" w:rsidR="001B5B23" w:rsidRDefault="001B5B23" w:rsidP="001B5B23">
      <w:pPr>
        <w:ind w:firstLine="748"/>
        <w:jc w:val="both"/>
        <w:rPr>
          <w:sz w:val="28"/>
        </w:rPr>
      </w:pPr>
    </w:p>
    <w:p w14:paraId="231EF345" w14:textId="46FB9452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 xml:space="preserve">1.4.1 </w:t>
      </w:r>
      <w:r w:rsidR="00696335" w:rsidRPr="00696335">
        <w:rPr>
          <w:sz w:val="28"/>
        </w:rPr>
        <w:t xml:space="preserve">Рассчитать: Р, </w:t>
      </w:r>
      <w:r w:rsidR="00696335" w:rsidRPr="00696335">
        <w:rPr>
          <w:sz w:val="28"/>
          <w:lang w:val="en-US"/>
        </w:rPr>
        <w:t>Q</w:t>
      </w:r>
      <w:r w:rsidR="00696335" w:rsidRPr="00696335">
        <w:rPr>
          <w:sz w:val="28"/>
        </w:rPr>
        <w:t xml:space="preserve">, а также объем перевозок в прямом и обратном направлениях; </w:t>
      </w:r>
      <w:proofErr w:type="gramStart"/>
      <w:r w:rsidR="00696335" w:rsidRPr="00696335">
        <w:rPr>
          <w:sz w:val="28"/>
        </w:rPr>
        <w:t xml:space="preserve">найти  </w:t>
      </w:r>
      <w:r w:rsidR="00696335" w:rsidRPr="00696335">
        <w:rPr>
          <w:i/>
          <w:sz w:val="28"/>
          <w:lang w:val="en-US"/>
        </w:rPr>
        <w:t>l</w:t>
      </w:r>
      <w:proofErr w:type="gramEnd"/>
      <w:r w:rsidR="00696335" w:rsidRPr="00696335">
        <w:rPr>
          <w:sz w:val="28"/>
        </w:rPr>
        <w:t xml:space="preserve"> </w:t>
      </w:r>
      <w:r w:rsidR="00696335" w:rsidRPr="00696335">
        <w:rPr>
          <w:sz w:val="28"/>
          <w:vertAlign w:val="subscript"/>
        </w:rPr>
        <w:t>ср</w:t>
      </w:r>
      <w:r w:rsidR="00696335">
        <w:rPr>
          <w:sz w:val="28"/>
        </w:rPr>
        <w:t>,</w:t>
      </w:r>
      <w:r w:rsidR="00696335" w:rsidRPr="00696335">
        <w:rPr>
          <w:sz w:val="28"/>
        </w:rPr>
        <w:t xml:space="preserve"> </w:t>
      </w:r>
      <w:r>
        <w:rPr>
          <w:sz w:val="28"/>
        </w:rPr>
        <w:t>построить эпюр</w:t>
      </w:r>
      <w:r w:rsidR="00696335">
        <w:rPr>
          <w:sz w:val="28"/>
        </w:rPr>
        <w:t>у</w:t>
      </w:r>
      <w:r>
        <w:rPr>
          <w:sz w:val="28"/>
        </w:rPr>
        <w:t xml:space="preserve"> грузопотоков, определить грузопотоки в прямом и обратном направлениях используя данные таблицы 1.2.</w:t>
      </w:r>
      <w:r w:rsidR="002E2A7E" w:rsidRPr="002E2A7E">
        <w:rPr>
          <w:sz w:val="28"/>
        </w:rPr>
        <w:t xml:space="preserve"> Объем</w:t>
      </w:r>
      <w:r w:rsidR="002E2A7E">
        <w:rPr>
          <w:sz w:val="28"/>
        </w:rPr>
        <w:t>ы</w:t>
      </w:r>
      <w:r w:rsidR="002E2A7E" w:rsidRPr="002E2A7E">
        <w:rPr>
          <w:sz w:val="28"/>
        </w:rPr>
        <w:t xml:space="preserve"> перевозок из пунктов отправления в пункты назначения</w:t>
      </w:r>
      <w:r w:rsidR="002E2A7E">
        <w:rPr>
          <w:sz w:val="28"/>
        </w:rPr>
        <w:t xml:space="preserve"> и расстояние </w:t>
      </w:r>
      <w:r w:rsidR="002E2A7E" w:rsidRPr="002E2A7E">
        <w:rPr>
          <w:sz w:val="28"/>
        </w:rPr>
        <w:t>выбира</w:t>
      </w:r>
      <w:r w:rsidR="002E2A7E">
        <w:rPr>
          <w:sz w:val="28"/>
        </w:rPr>
        <w:t>ю</w:t>
      </w:r>
      <w:r w:rsidR="002E2A7E" w:rsidRPr="002E2A7E">
        <w:rPr>
          <w:sz w:val="28"/>
        </w:rPr>
        <w:t>тся</w:t>
      </w:r>
      <w:r w:rsidR="002E2A7E">
        <w:rPr>
          <w:sz w:val="28"/>
        </w:rPr>
        <w:t xml:space="preserve"> </w:t>
      </w:r>
      <w:bookmarkStart w:id="10" w:name="_Hlk210203859"/>
      <w:r w:rsidR="002E2A7E">
        <w:rPr>
          <w:sz w:val="28"/>
        </w:rPr>
        <w:t xml:space="preserve">в соответствии </w:t>
      </w:r>
      <w:bookmarkEnd w:id="10"/>
      <w:r w:rsidR="002E2A7E">
        <w:rPr>
          <w:sz w:val="28"/>
        </w:rPr>
        <w:t>со своим вариантом.</w:t>
      </w:r>
    </w:p>
    <w:p w14:paraId="756764F2" w14:textId="1CCA6657" w:rsidR="001B5B23" w:rsidRDefault="002E2A7E" w:rsidP="001B5B23">
      <w:pPr>
        <w:ind w:firstLine="748"/>
        <w:jc w:val="both"/>
        <w:rPr>
          <w:sz w:val="28"/>
        </w:rPr>
      </w:pPr>
      <w:r w:rsidRPr="002E2A7E">
        <w:rPr>
          <w:sz w:val="28"/>
        </w:rPr>
        <w:t>Вариант выбирается в соответстви</w:t>
      </w:r>
      <w:r>
        <w:rPr>
          <w:sz w:val="28"/>
        </w:rPr>
        <w:t>и с порядковым номером студента в списке группы.</w:t>
      </w:r>
    </w:p>
    <w:p w14:paraId="30C7630E" w14:textId="77777777" w:rsidR="002E2A7E" w:rsidRDefault="002E2A7E" w:rsidP="001B5B23">
      <w:pPr>
        <w:jc w:val="both"/>
        <w:rPr>
          <w:sz w:val="28"/>
        </w:rPr>
      </w:pPr>
    </w:p>
    <w:p w14:paraId="1A9891AD" w14:textId="27D4FBAA" w:rsidR="001B5B23" w:rsidRDefault="001B5B23" w:rsidP="001B5B23">
      <w:pPr>
        <w:jc w:val="both"/>
        <w:rPr>
          <w:sz w:val="28"/>
        </w:rPr>
      </w:pPr>
      <w:r>
        <w:rPr>
          <w:sz w:val="28"/>
        </w:rPr>
        <w:t>Таблица 1.2 - Исходные данные</w:t>
      </w:r>
    </w:p>
    <w:p w14:paraId="6A1953C4" w14:textId="77777777" w:rsidR="001B5B23" w:rsidRDefault="001B5B23" w:rsidP="001B5B23">
      <w:pPr>
        <w:jc w:val="both"/>
        <w:rPr>
          <w:sz w:val="20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41"/>
        <w:gridCol w:w="700"/>
        <w:gridCol w:w="700"/>
        <w:gridCol w:w="699"/>
        <w:gridCol w:w="700"/>
        <w:gridCol w:w="699"/>
        <w:gridCol w:w="700"/>
        <w:gridCol w:w="700"/>
        <w:gridCol w:w="700"/>
        <w:gridCol w:w="700"/>
        <w:gridCol w:w="700"/>
      </w:tblGrid>
      <w:tr w:rsidR="00D61251" w14:paraId="682087A8" w14:textId="386BC5F6" w:rsidTr="00D61251">
        <w:tc>
          <w:tcPr>
            <w:tcW w:w="2641" w:type="dxa"/>
            <w:vMerge w:val="restart"/>
            <w:vAlign w:val="center"/>
          </w:tcPr>
          <w:p w14:paraId="68AF6FB3" w14:textId="77777777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Показатели</w:t>
            </w:r>
          </w:p>
        </w:tc>
        <w:tc>
          <w:tcPr>
            <w:tcW w:w="6998" w:type="dxa"/>
            <w:gridSpan w:val="10"/>
          </w:tcPr>
          <w:p w14:paraId="4C9A44B9" w14:textId="5D1F225A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Варианты</w:t>
            </w:r>
          </w:p>
        </w:tc>
      </w:tr>
      <w:tr w:rsidR="00D61251" w14:paraId="297D7940" w14:textId="554B3E0E" w:rsidTr="00D61251">
        <w:tc>
          <w:tcPr>
            <w:tcW w:w="2641" w:type="dxa"/>
            <w:vMerge/>
          </w:tcPr>
          <w:p w14:paraId="43012E31" w14:textId="77777777" w:rsidR="00D61251" w:rsidRDefault="00D61251" w:rsidP="00AE3520">
            <w:pPr>
              <w:jc w:val="both"/>
              <w:rPr>
                <w:sz w:val="28"/>
              </w:rPr>
            </w:pPr>
          </w:p>
        </w:tc>
        <w:tc>
          <w:tcPr>
            <w:tcW w:w="700" w:type="dxa"/>
          </w:tcPr>
          <w:p w14:paraId="1F55F8CD" w14:textId="77777777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0" w:type="dxa"/>
          </w:tcPr>
          <w:p w14:paraId="403692A2" w14:textId="77777777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99" w:type="dxa"/>
          </w:tcPr>
          <w:p w14:paraId="08A4399B" w14:textId="77777777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00" w:type="dxa"/>
          </w:tcPr>
          <w:p w14:paraId="1F42A03D" w14:textId="77777777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99" w:type="dxa"/>
          </w:tcPr>
          <w:p w14:paraId="5A0A0F16" w14:textId="77777777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00" w:type="dxa"/>
          </w:tcPr>
          <w:p w14:paraId="4EF1B168" w14:textId="77777777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00" w:type="dxa"/>
          </w:tcPr>
          <w:p w14:paraId="292FCAA2" w14:textId="77777777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00" w:type="dxa"/>
          </w:tcPr>
          <w:p w14:paraId="4298788D" w14:textId="0E75ACA4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00" w:type="dxa"/>
          </w:tcPr>
          <w:p w14:paraId="6E558E6A" w14:textId="536CD02A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00" w:type="dxa"/>
          </w:tcPr>
          <w:p w14:paraId="63456680" w14:textId="107ACB21" w:rsidR="00D61251" w:rsidRDefault="00D61251" w:rsidP="00AE35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D61251" w14:paraId="199D95A3" w14:textId="787A2F36" w:rsidTr="00D61251">
        <w:tc>
          <w:tcPr>
            <w:tcW w:w="2641" w:type="dxa"/>
          </w:tcPr>
          <w:p w14:paraId="4DA16244" w14:textId="77777777" w:rsidR="00D61251" w:rsidRDefault="00D61251" w:rsidP="00D61251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Расстояние между пунктами А и Б, км</w:t>
            </w:r>
          </w:p>
        </w:tc>
        <w:tc>
          <w:tcPr>
            <w:tcW w:w="700" w:type="dxa"/>
            <w:vAlign w:val="center"/>
          </w:tcPr>
          <w:p w14:paraId="4343B8A0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00" w:type="dxa"/>
            <w:vAlign w:val="center"/>
          </w:tcPr>
          <w:p w14:paraId="180E9783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99" w:type="dxa"/>
            <w:vAlign w:val="center"/>
          </w:tcPr>
          <w:p w14:paraId="02D737B6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00" w:type="dxa"/>
            <w:vAlign w:val="center"/>
          </w:tcPr>
          <w:p w14:paraId="158100A9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699" w:type="dxa"/>
            <w:vAlign w:val="center"/>
          </w:tcPr>
          <w:p w14:paraId="11030813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00" w:type="dxa"/>
            <w:vAlign w:val="center"/>
          </w:tcPr>
          <w:p w14:paraId="3C597F9E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00" w:type="dxa"/>
            <w:vAlign w:val="center"/>
          </w:tcPr>
          <w:p w14:paraId="5081AB83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00" w:type="dxa"/>
            <w:vAlign w:val="center"/>
          </w:tcPr>
          <w:p w14:paraId="02722E58" w14:textId="46CB5AAE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00" w:type="dxa"/>
            <w:vAlign w:val="center"/>
          </w:tcPr>
          <w:p w14:paraId="7168A608" w14:textId="0262AEA4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700" w:type="dxa"/>
            <w:vAlign w:val="center"/>
          </w:tcPr>
          <w:p w14:paraId="56B6665C" w14:textId="1ED26C7F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D61251" w14:paraId="400AEDF6" w14:textId="2E81C618" w:rsidTr="000A673D">
        <w:tc>
          <w:tcPr>
            <w:tcW w:w="2641" w:type="dxa"/>
          </w:tcPr>
          <w:p w14:paraId="4D8247E9" w14:textId="77777777" w:rsidR="00D61251" w:rsidRDefault="00D61251" w:rsidP="00D61251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Расстояние между пунктами Б и В, км</w:t>
            </w:r>
          </w:p>
        </w:tc>
        <w:tc>
          <w:tcPr>
            <w:tcW w:w="700" w:type="dxa"/>
            <w:vAlign w:val="center"/>
          </w:tcPr>
          <w:p w14:paraId="1A0D8A3E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700" w:type="dxa"/>
            <w:vAlign w:val="center"/>
          </w:tcPr>
          <w:p w14:paraId="147D22C6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99" w:type="dxa"/>
            <w:vAlign w:val="center"/>
          </w:tcPr>
          <w:p w14:paraId="1FABCCE4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00" w:type="dxa"/>
            <w:vAlign w:val="center"/>
          </w:tcPr>
          <w:p w14:paraId="1CDFFAD5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699" w:type="dxa"/>
            <w:vAlign w:val="center"/>
          </w:tcPr>
          <w:p w14:paraId="57A6731A" w14:textId="77777777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00" w:type="dxa"/>
            <w:vAlign w:val="center"/>
          </w:tcPr>
          <w:p w14:paraId="279A8F5A" w14:textId="779CBAF2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00" w:type="dxa"/>
            <w:vAlign w:val="center"/>
          </w:tcPr>
          <w:p w14:paraId="6F7A408A" w14:textId="2D757C6E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00" w:type="dxa"/>
            <w:vAlign w:val="center"/>
          </w:tcPr>
          <w:p w14:paraId="4399450F" w14:textId="0F334302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700" w:type="dxa"/>
            <w:vAlign w:val="center"/>
          </w:tcPr>
          <w:p w14:paraId="69FB2F15" w14:textId="3C9E5C4C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00" w:type="dxa"/>
            <w:vAlign w:val="center"/>
          </w:tcPr>
          <w:p w14:paraId="644A2247" w14:textId="2247AEC5" w:rsidR="00D61251" w:rsidRDefault="00D61251" w:rsidP="00D612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</w:tbl>
    <w:p w14:paraId="56B4C02E" w14:textId="77777777" w:rsidR="001B5B23" w:rsidRDefault="001B5B23" w:rsidP="001B5B23">
      <w:pPr>
        <w:ind w:firstLine="748"/>
        <w:jc w:val="both"/>
        <w:rPr>
          <w:sz w:val="28"/>
        </w:rPr>
      </w:pPr>
    </w:p>
    <w:p w14:paraId="6F3D86F0" w14:textId="77777777" w:rsidR="008B1B0F" w:rsidRDefault="008B1B0F" w:rsidP="001B5B23">
      <w:pPr>
        <w:ind w:firstLine="748"/>
        <w:jc w:val="both"/>
        <w:rPr>
          <w:sz w:val="28"/>
        </w:rPr>
      </w:pPr>
    </w:p>
    <w:p w14:paraId="266EAA69" w14:textId="77777777" w:rsidR="008B1B0F" w:rsidRDefault="008B1B0F" w:rsidP="001B5B23">
      <w:pPr>
        <w:ind w:firstLine="748"/>
        <w:jc w:val="both"/>
        <w:rPr>
          <w:sz w:val="28"/>
        </w:rPr>
      </w:pPr>
    </w:p>
    <w:p w14:paraId="7E8C567B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выбирается по последней цифре зачётной книжки.</w:t>
      </w:r>
    </w:p>
    <w:p w14:paraId="68DEB2CE" w14:textId="77777777" w:rsidR="008B1B0F" w:rsidRPr="008B1B0F" w:rsidRDefault="008B1B0F" w:rsidP="008B1B0F">
      <w:pPr>
        <w:jc w:val="both"/>
        <w:rPr>
          <w:sz w:val="28"/>
        </w:rPr>
      </w:pPr>
    </w:p>
    <w:p w14:paraId="427E6812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1 - Исходные данные</w:t>
      </w:r>
    </w:p>
    <w:p w14:paraId="066B4F36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04930B82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5DCA87D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3DC9DF9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76AA4B0F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182D2C6E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180E464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6A47B792" w14:textId="77777777" w:rsidTr="00F74EBD">
        <w:trPr>
          <w:cantSplit/>
        </w:trPr>
        <w:tc>
          <w:tcPr>
            <w:tcW w:w="2805" w:type="dxa"/>
            <w:vMerge/>
          </w:tcPr>
          <w:p w14:paraId="7E0E6CAA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0A6BBD7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624FE32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2DCB45F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392F34D8" w14:textId="77777777" w:rsidTr="00F74EBD">
        <w:tc>
          <w:tcPr>
            <w:tcW w:w="2805" w:type="dxa"/>
          </w:tcPr>
          <w:p w14:paraId="5C5A47A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0E7B0BC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217EFFA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2021510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</w:tr>
      <w:tr w:rsidR="008B1B0F" w:rsidRPr="008B1B0F" w14:paraId="5B0F8836" w14:textId="77777777" w:rsidTr="00F74EBD">
        <w:tc>
          <w:tcPr>
            <w:tcW w:w="2805" w:type="dxa"/>
          </w:tcPr>
          <w:p w14:paraId="630B032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3883FFD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3AFA1EA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28763D0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</w:tr>
      <w:tr w:rsidR="008B1B0F" w:rsidRPr="008B1B0F" w14:paraId="0ACBF947" w14:textId="77777777" w:rsidTr="00F74EBD">
        <w:tc>
          <w:tcPr>
            <w:tcW w:w="2805" w:type="dxa"/>
          </w:tcPr>
          <w:p w14:paraId="7DE95D9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7CB7C80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3182EAC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06767DF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4E26CC45" w14:textId="77777777" w:rsidR="008B1B0F" w:rsidRPr="008B1B0F" w:rsidRDefault="008B1B0F" w:rsidP="008B1B0F"/>
    <w:p w14:paraId="417744BD" w14:textId="77777777" w:rsidR="008B1B0F" w:rsidRPr="008B1B0F" w:rsidRDefault="008B1B0F" w:rsidP="008B1B0F"/>
    <w:p w14:paraId="1794E00D" w14:textId="77777777" w:rsidR="008B1B0F" w:rsidRPr="008B1B0F" w:rsidRDefault="008B1B0F" w:rsidP="008B1B0F"/>
    <w:p w14:paraId="456420F3" w14:textId="77777777" w:rsidR="008B1B0F" w:rsidRPr="008B1B0F" w:rsidRDefault="008B1B0F" w:rsidP="008B1B0F"/>
    <w:p w14:paraId="2D50D608" w14:textId="77777777" w:rsidR="008B1B0F" w:rsidRPr="008B1B0F" w:rsidRDefault="008B1B0F" w:rsidP="008B1B0F"/>
    <w:p w14:paraId="112FBCE3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2 - Исходные данные</w:t>
      </w:r>
    </w:p>
    <w:p w14:paraId="6F6E0AFB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38100A71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6BA83A1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2FC873D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3DE51981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5A6D7202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33BB9237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59B779CD" w14:textId="77777777" w:rsidTr="00F74EBD">
        <w:trPr>
          <w:cantSplit/>
        </w:trPr>
        <w:tc>
          <w:tcPr>
            <w:tcW w:w="2805" w:type="dxa"/>
            <w:vMerge/>
          </w:tcPr>
          <w:p w14:paraId="19103552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1DDA3AE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58122E3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4C83072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606B522D" w14:textId="77777777" w:rsidTr="00F74EBD">
        <w:tc>
          <w:tcPr>
            <w:tcW w:w="2805" w:type="dxa"/>
          </w:tcPr>
          <w:p w14:paraId="6EC8A49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225FC72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4F68960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7A4FBF5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</w:tr>
      <w:tr w:rsidR="008B1B0F" w:rsidRPr="008B1B0F" w14:paraId="093898CA" w14:textId="77777777" w:rsidTr="00F74EBD">
        <w:tc>
          <w:tcPr>
            <w:tcW w:w="2805" w:type="dxa"/>
          </w:tcPr>
          <w:p w14:paraId="103C7AC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7B3E72B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25C2C0B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3B67691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100</w:t>
            </w:r>
          </w:p>
        </w:tc>
      </w:tr>
      <w:tr w:rsidR="008B1B0F" w:rsidRPr="008B1B0F" w14:paraId="6EA98233" w14:textId="77777777" w:rsidTr="00F74EBD">
        <w:tc>
          <w:tcPr>
            <w:tcW w:w="2805" w:type="dxa"/>
          </w:tcPr>
          <w:p w14:paraId="5B4A3EA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4A5221C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4BE7717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08F9B53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77F4D775" w14:textId="77777777" w:rsidR="008B1B0F" w:rsidRPr="008B1B0F" w:rsidRDefault="008B1B0F" w:rsidP="008B1B0F"/>
    <w:p w14:paraId="06FAAA4E" w14:textId="77777777" w:rsidR="008B1B0F" w:rsidRPr="008B1B0F" w:rsidRDefault="008B1B0F" w:rsidP="008B1B0F"/>
    <w:p w14:paraId="59641D1E" w14:textId="77777777" w:rsidR="008B1B0F" w:rsidRPr="008B1B0F" w:rsidRDefault="008B1B0F" w:rsidP="008B1B0F"/>
    <w:p w14:paraId="70BDFD3C" w14:textId="77777777" w:rsidR="008B1B0F" w:rsidRPr="008B1B0F" w:rsidRDefault="008B1B0F" w:rsidP="008B1B0F"/>
    <w:p w14:paraId="43A8D1DF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3 - Исходные данные</w:t>
      </w:r>
    </w:p>
    <w:p w14:paraId="3E882138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6848F7D7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076F269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4E27CF4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51E4643F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5258F3C2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398C2E9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1F2F916D" w14:textId="77777777" w:rsidTr="00F74EBD">
        <w:trPr>
          <w:cantSplit/>
        </w:trPr>
        <w:tc>
          <w:tcPr>
            <w:tcW w:w="2805" w:type="dxa"/>
            <w:vMerge/>
          </w:tcPr>
          <w:p w14:paraId="41E6955C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45FCC76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0D7ACA9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3ABA7BE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0F236E39" w14:textId="77777777" w:rsidTr="00F74EBD">
        <w:tc>
          <w:tcPr>
            <w:tcW w:w="2805" w:type="dxa"/>
          </w:tcPr>
          <w:p w14:paraId="7EEAD3E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11CFD51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6D2F294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454F52A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100</w:t>
            </w:r>
          </w:p>
        </w:tc>
      </w:tr>
      <w:tr w:rsidR="008B1B0F" w:rsidRPr="008B1B0F" w14:paraId="6F69EF0D" w14:textId="77777777" w:rsidTr="00F74EBD">
        <w:tc>
          <w:tcPr>
            <w:tcW w:w="2805" w:type="dxa"/>
          </w:tcPr>
          <w:p w14:paraId="5D483D1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375CD15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7ED871C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509140A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</w:tr>
      <w:tr w:rsidR="008B1B0F" w:rsidRPr="008B1B0F" w14:paraId="6BCBA782" w14:textId="77777777" w:rsidTr="00F74EBD">
        <w:tc>
          <w:tcPr>
            <w:tcW w:w="2805" w:type="dxa"/>
          </w:tcPr>
          <w:p w14:paraId="4E04C24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279D0D4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4F12680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150</w:t>
            </w:r>
          </w:p>
        </w:tc>
        <w:tc>
          <w:tcPr>
            <w:tcW w:w="2182" w:type="dxa"/>
          </w:tcPr>
          <w:p w14:paraId="102EBB1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7EE61DBC" w14:textId="77777777" w:rsidR="008B1B0F" w:rsidRPr="008B1B0F" w:rsidRDefault="008B1B0F" w:rsidP="008B1B0F"/>
    <w:p w14:paraId="5D0FAAB5" w14:textId="77777777" w:rsidR="008B1B0F" w:rsidRPr="008B1B0F" w:rsidRDefault="008B1B0F" w:rsidP="008B1B0F"/>
    <w:p w14:paraId="3D14D3DF" w14:textId="77777777" w:rsidR="008B1B0F" w:rsidRPr="008B1B0F" w:rsidRDefault="008B1B0F" w:rsidP="008B1B0F"/>
    <w:p w14:paraId="6310DDFD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4 - Исходные данные</w:t>
      </w:r>
    </w:p>
    <w:p w14:paraId="192113CC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5E0DEE69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2501274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384C315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4BC7D584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57800C22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665E53F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7B4346EC" w14:textId="77777777" w:rsidTr="00F74EBD">
        <w:trPr>
          <w:cantSplit/>
        </w:trPr>
        <w:tc>
          <w:tcPr>
            <w:tcW w:w="2805" w:type="dxa"/>
            <w:vMerge/>
          </w:tcPr>
          <w:p w14:paraId="4C56F7ED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3F722A2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19C8A31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4126742A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3C09B911" w14:textId="77777777" w:rsidTr="00F74EBD">
        <w:tc>
          <w:tcPr>
            <w:tcW w:w="2805" w:type="dxa"/>
          </w:tcPr>
          <w:p w14:paraId="5F04B98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534D67B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5B91FB1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0A5A0F4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</w:tr>
      <w:tr w:rsidR="008B1B0F" w:rsidRPr="008B1B0F" w14:paraId="3702D1B6" w14:textId="77777777" w:rsidTr="00F74EBD">
        <w:tc>
          <w:tcPr>
            <w:tcW w:w="2805" w:type="dxa"/>
          </w:tcPr>
          <w:p w14:paraId="5C0D8E9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0F238F9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62488D2A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145C610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100</w:t>
            </w:r>
          </w:p>
        </w:tc>
      </w:tr>
      <w:tr w:rsidR="008B1B0F" w:rsidRPr="008B1B0F" w14:paraId="47E54702" w14:textId="77777777" w:rsidTr="00F74EBD">
        <w:tc>
          <w:tcPr>
            <w:tcW w:w="2805" w:type="dxa"/>
          </w:tcPr>
          <w:p w14:paraId="0234053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lastRenderedPageBreak/>
              <w:t>В</w:t>
            </w:r>
          </w:p>
        </w:tc>
        <w:tc>
          <w:tcPr>
            <w:tcW w:w="2181" w:type="dxa"/>
          </w:tcPr>
          <w:p w14:paraId="20B9D20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13B9FF8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150</w:t>
            </w:r>
          </w:p>
        </w:tc>
        <w:tc>
          <w:tcPr>
            <w:tcW w:w="2182" w:type="dxa"/>
          </w:tcPr>
          <w:p w14:paraId="618BB68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41E1F0E4" w14:textId="77777777" w:rsidR="008B1B0F" w:rsidRPr="008B1B0F" w:rsidRDefault="008B1B0F" w:rsidP="008B1B0F"/>
    <w:p w14:paraId="13E33A84" w14:textId="77777777" w:rsidR="008B1B0F" w:rsidRPr="008B1B0F" w:rsidRDefault="008B1B0F" w:rsidP="008B1B0F"/>
    <w:p w14:paraId="0F488BB5" w14:textId="77777777" w:rsidR="008B1B0F" w:rsidRPr="008B1B0F" w:rsidRDefault="008B1B0F" w:rsidP="008B1B0F"/>
    <w:p w14:paraId="6D24699B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5 - Исходные данные</w:t>
      </w:r>
    </w:p>
    <w:p w14:paraId="28F44AC2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35847CC6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3EE4BA3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67C96DC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1FB26712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36B394D7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2261DEF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35A99F6A" w14:textId="77777777" w:rsidTr="00F74EBD">
        <w:trPr>
          <w:cantSplit/>
        </w:trPr>
        <w:tc>
          <w:tcPr>
            <w:tcW w:w="2805" w:type="dxa"/>
            <w:vMerge/>
          </w:tcPr>
          <w:p w14:paraId="1A28D4C4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2B7711A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11ED4B8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57781AD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5340B366" w14:textId="77777777" w:rsidTr="00F74EBD">
        <w:tc>
          <w:tcPr>
            <w:tcW w:w="2805" w:type="dxa"/>
          </w:tcPr>
          <w:p w14:paraId="4755770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34C4395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66D954E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3A9A79D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500</w:t>
            </w:r>
          </w:p>
        </w:tc>
      </w:tr>
      <w:tr w:rsidR="008B1B0F" w:rsidRPr="008B1B0F" w14:paraId="634C864B" w14:textId="77777777" w:rsidTr="00F74EBD">
        <w:tc>
          <w:tcPr>
            <w:tcW w:w="2805" w:type="dxa"/>
          </w:tcPr>
          <w:p w14:paraId="742F33C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51E276C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77F41C6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6AF20F9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100</w:t>
            </w:r>
          </w:p>
        </w:tc>
      </w:tr>
      <w:tr w:rsidR="008B1B0F" w:rsidRPr="008B1B0F" w14:paraId="4A81C725" w14:textId="77777777" w:rsidTr="00F74EBD">
        <w:tc>
          <w:tcPr>
            <w:tcW w:w="2805" w:type="dxa"/>
          </w:tcPr>
          <w:p w14:paraId="09C8C9E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76F5A66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48FD022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2D48521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6FC1B646" w14:textId="77777777" w:rsidR="008B1B0F" w:rsidRPr="008B1B0F" w:rsidRDefault="008B1B0F" w:rsidP="008B1B0F"/>
    <w:p w14:paraId="757A817B" w14:textId="77777777" w:rsidR="008B1B0F" w:rsidRPr="008B1B0F" w:rsidRDefault="008B1B0F" w:rsidP="008B1B0F"/>
    <w:p w14:paraId="77C634CE" w14:textId="77777777" w:rsidR="008B1B0F" w:rsidRPr="008B1B0F" w:rsidRDefault="008B1B0F" w:rsidP="008B1B0F"/>
    <w:p w14:paraId="09E4BD0C" w14:textId="77777777" w:rsidR="008B1B0F" w:rsidRPr="008B1B0F" w:rsidRDefault="008B1B0F" w:rsidP="008B1B0F"/>
    <w:p w14:paraId="273532BA" w14:textId="77777777" w:rsidR="008B1B0F" w:rsidRPr="008B1B0F" w:rsidRDefault="008B1B0F" w:rsidP="008B1B0F"/>
    <w:p w14:paraId="3EE7DA58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6 - Исходные данные</w:t>
      </w:r>
    </w:p>
    <w:p w14:paraId="5FB03477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1FBE6AC6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05D9928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06D7CC1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1D3A8053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6712F988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5DFBBAC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67C3442D" w14:textId="77777777" w:rsidTr="00F74EBD">
        <w:trPr>
          <w:cantSplit/>
        </w:trPr>
        <w:tc>
          <w:tcPr>
            <w:tcW w:w="2805" w:type="dxa"/>
            <w:vMerge/>
          </w:tcPr>
          <w:p w14:paraId="6859C3EC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56BE116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54AF2A2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5EF13D2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53C31331" w14:textId="77777777" w:rsidTr="00F74EBD">
        <w:tc>
          <w:tcPr>
            <w:tcW w:w="2805" w:type="dxa"/>
          </w:tcPr>
          <w:p w14:paraId="491B51B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381B558A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0BAD6A7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16DA678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500</w:t>
            </w:r>
          </w:p>
        </w:tc>
      </w:tr>
      <w:tr w:rsidR="008B1B0F" w:rsidRPr="008B1B0F" w14:paraId="7B8E8D2E" w14:textId="77777777" w:rsidTr="00F74EBD">
        <w:tc>
          <w:tcPr>
            <w:tcW w:w="2805" w:type="dxa"/>
          </w:tcPr>
          <w:p w14:paraId="7DC4148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6654045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403839BA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480B7B8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100</w:t>
            </w:r>
          </w:p>
        </w:tc>
      </w:tr>
      <w:tr w:rsidR="008B1B0F" w:rsidRPr="008B1B0F" w14:paraId="2A627B9B" w14:textId="77777777" w:rsidTr="00F74EBD">
        <w:tc>
          <w:tcPr>
            <w:tcW w:w="2805" w:type="dxa"/>
          </w:tcPr>
          <w:p w14:paraId="26CB252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5A5E3F2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6CA8EAF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150</w:t>
            </w:r>
          </w:p>
        </w:tc>
        <w:tc>
          <w:tcPr>
            <w:tcW w:w="2182" w:type="dxa"/>
          </w:tcPr>
          <w:p w14:paraId="274C04D7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1F2CB86F" w14:textId="77777777" w:rsidR="008B1B0F" w:rsidRPr="008B1B0F" w:rsidRDefault="008B1B0F" w:rsidP="008B1B0F"/>
    <w:p w14:paraId="11AC4CF9" w14:textId="77777777" w:rsidR="008B1B0F" w:rsidRPr="008B1B0F" w:rsidRDefault="008B1B0F" w:rsidP="008B1B0F"/>
    <w:p w14:paraId="1A11AD59" w14:textId="77777777" w:rsidR="008B1B0F" w:rsidRPr="008B1B0F" w:rsidRDefault="008B1B0F" w:rsidP="008B1B0F"/>
    <w:p w14:paraId="3333EE59" w14:textId="77777777" w:rsidR="008B1B0F" w:rsidRPr="008B1B0F" w:rsidRDefault="008B1B0F" w:rsidP="008B1B0F"/>
    <w:p w14:paraId="6A4B9CF4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7 - Исходные данные</w:t>
      </w:r>
    </w:p>
    <w:p w14:paraId="71D12790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2430F20D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7FE7A0D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741351A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7AB8B64D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04C2A9FA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3AFF99B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69F61C22" w14:textId="77777777" w:rsidTr="00F74EBD">
        <w:trPr>
          <w:cantSplit/>
        </w:trPr>
        <w:tc>
          <w:tcPr>
            <w:tcW w:w="2805" w:type="dxa"/>
            <w:vMerge/>
          </w:tcPr>
          <w:p w14:paraId="1B36AA5A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1B31F44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6674D00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2A5DC25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5C3E546F" w14:textId="77777777" w:rsidTr="00F74EBD">
        <w:tc>
          <w:tcPr>
            <w:tcW w:w="2805" w:type="dxa"/>
          </w:tcPr>
          <w:p w14:paraId="21A246F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6988C91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3F9872D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567B88DC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500</w:t>
            </w:r>
          </w:p>
        </w:tc>
      </w:tr>
      <w:tr w:rsidR="008B1B0F" w:rsidRPr="008B1B0F" w14:paraId="6921AD39" w14:textId="77777777" w:rsidTr="00F74EBD">
        <w:tc>
          <w:tcPr>
            <w:tcW w:w="2805" w:type="dxa"/>
          </w:tcPr>
          <w:p w14:paraId="5E3A117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74BD1F0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400</w:t>
            </w:r>
          </w:p>
        </w:tc>
        <w:tc>
          <w:tcPr>
            <w:tcW w:w="2182" w:type="dxa"/>
          </w:tcPr>
          <w:p w14:paraId="165D3C9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11EA6B4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</w:tr>
      <w:tr w:rsidR="008B1B0F" w:rsidRPr="008B1B0F" w14:paraId="772CDB00" w14:textId="77777777" w:rsidTr="00F74EBD">
        <w:tc>
          <w:tcPr>
            <w:tcW w:w="2805" w:type="dxa"/>
          </w:tcPr>
          <w:p w14:paraId="4BFF534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1D2A9007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04E4301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150</w:t>
            </w:r>
          </w:p>
        </w:tc>
        <w:tc>
          <w:tcPr>
            <w:tcW w:w="2182" w:type="dxa"/>
          </w:tcPr>
          <w:p w14:paraId="4115AA2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0EDA8A7C" w14:textId="77777777" w:rsidR="008B1B0F" w:rsidRPr="008B1B0F" w:rsidRDefault="008B1B0F" w:rsidP="008B1B0F"/>
    <w:p w14:paraId="70FF77B5" w14:textId="77777777" w:rsidR="008B1B0F" w:rsidRPr="008B1B0F" w:rsidRDefault="008B1B0F" w:rsidP="008B1B0F"/>
    <w:p w14:paraId="13A05198" w14:textId="77777777" w:rsidR="008B1B0F" w:rsidRPr="008B1B0F" w:rsidRDefault="008B1B0F" w:rsidP="008B1B0F"/>
    <w:p w14:paraId="0866EAFF" w14:textId="77777777" w:rsidR="008B1B0F" w:rsidRPr="008B1B0F" w:rsidRDefault="008B1B0F" w:rsidP="008B1B0F"/>
    <w:p w14:paraId="6F51E3A5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8 - Исходные данные</w:t>
      </w:r>
    </w:p>
    <w:p w14:paraId="339714D2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439D1691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46069B13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0677F92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1D806D75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7C779FA0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1433ACF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741366AF" w14:textId="77777777" w:rsidTr="00F74EBD">
        <w:trPr>
          <w:cantSplit/>
        </w:trPr>
        <w:tc>
          <w:tcPr>
            <w:tcW w:w="2805" w:type="dxa"/>
            <w:vMerge/>
          </w:tcPr>
          <w:p w14:paraId="62F3EB88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429FABE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0293960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72EFC98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31EA3430" w14:textId="77777777" w:rsidTr="00F74EBD">
        <w:tc>
          <w:tcPr>
            <w:tcW w:w="2805" w:type="dxa"/>
          </w:tcPr>
          <w:p w14:paraId="2757374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57F10B7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5552B30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60AB97C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400</w:t>
            </w:r>
          </w:p>
        </w:tc>
      </w:tr>
      <w:tr w:rsidR="008B1B0F" w:rsidRPr="008B1B0F" w14:paraId="39588244" w14:textId="77777777" w:rsidTr="00F74EBD">
        <w:tc>
          <w:tcPr>
            <w:tcW w:w="2805" w:type="dxa"/>
          </w:tcPr>
          <w:p w14:paraId="00E0E43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lastRenderedPageBreak/>
              <w:t>Б</w:t>
            </w:r>
          </w:p>
        </w:tc>
        <w:tc>
          <w:tcPr>
            <w:tcW w:w="2181" w:type="dxa"/>
          </w:tcPr>
          <w:p w14:paraId="4E9EDB9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3F5B9EC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38E80D7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100</w:t>
            </w:r>
          </w:p>
        </w:tc>
      </w:tr>
      <w:tr w:rsidR="008B1B0F" w:rsidRPr="008B1B0F" w14:paraId="0AA6F39E" w14:textId="77777777" w:rsidTr="00F74EBD">
        <w:tc>
          <w:tcPr>
            <w:tcW w:w="2805" w:type="dxa"/>
          </w:tcPr>
          <w:p w14:paraId="138A38D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38B3EE5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69CB761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3D7D4AA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41DCB849" w14:textId="77777777" w:rsidR="008B1B0F" w:rsidRPr="008B1B0F" w:rsidRDefault="008B1B0F" w:rsidP="008B1B0F"/>
    <w:p w14:paraId="4B9691B9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9 - Исходные данные</w:t>
      </w:r>
    </w:p>
    <w:p w14:paraId="6A6151CD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4BA71BE4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328C1F6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449CBA6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5BCDEE06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64E5CEF2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5F4100F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4CC0C147" w14:textId="77777777" w:rsidTr="00F74EBD">
        <w:trPr>
          <w:cantSplit/>
        </w:trPr>
        <w:tc>
          <w:tcPr>
            <w:tcW w:w="2805" w:type="dxa"/>
            <w:vMerge/>
          </w:tcPr>
          <w:p w14:paraId="0631392B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296AEA0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05A2073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33FB5A37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413F4496" w14:textId="77777777" w:rsidTr="00F74EBD">
        <w:tc>
          <w:tcPr>
            <w:tcW w:w="2805" w:type="dxa"/>
          </w:tcPr>
          <w:p w14:paraId="19C39DB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0085E53A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2BB78597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3A8CA91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</w:tr>
      <w:tr w:rsidR="008B1B0F" w:rsidRPr="008B1B0F" w14:paraId="3B1B77B9" w14:textId="77777777" w:rsidTr="00F74EBD">
        <w:tc>
          <w:tcPr>
            <w:tcW w:w="2805" w:type="dxa"/>
          </w:tcPr>
          <w:p w14:paraId="33370842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614496A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1F556EB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2B857D0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100</w:t>
            </w:r>
          </w:p>
        </w:tc>
      </w:tr>
      <w:tr w:rsidR="008B1B0F" w:rsidRPr="008B1B0F" w14:paraId="417DF193" w14:textId="77777777" w:rsidTr="00F74EBD">
        <w:tc>
          <w:tcPr>
            <w:tcW w:w="2805" w:type="dxa"/>
          </w:tcPr>
          <w:p w14:paraId="27CCD4CB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780C286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05766A7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250</w:t>
            </w:r>
          </w:p>
        </w:tc>
        <w:tc>
          <w:tcPr>
            <w:tcW w:w="2182" w:type="dxa"/>
          </w:tcPr>
          <w:p w14:paraId="2ADED429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17A97596" w14:textId="77777777" w:rsidR="008B1B0F" w:rsidRPr="008B1B0F" w:rsidRDefault="008B1B0F" w:rsidP="008B1B0F"/>
    <w:p w14:paraId="5B10C585" w14:textId="77777777" w:rsidR="008B1B0F" w:rsidRPr="008B1B0F" w:rsidRDefault="008B1B0F" w:rsidP="008B1B0F"/>
    <w:p w14:paraId="2D766AD7" w14:textId="77777777" w:rsidR="008B1B0F" w:rsidRPr="008B1B0F" w:rsidRDefault="008B1B0F" w:rsidP="008B1B0F"/>
    <w:p w14:paraId="32ED86AF" w14:textId="77777777" w:rsidR="008B1B0F" w:rsidRPr="008B1B0F" w:rsidRDefault="008B1B0F" w:rsidP="008B1B0F"/>
    <w:p w14:paraId="5D54B37A" w14:textId="77777777" w:rsidR="008B1B0F" w:rsidRPr="008B1B0F" w:rsidRDefault="008B1B0F" w:rsidP="008B1B0F"/>
    <w:p w14:paraId="1576293D" w14:textId="77777777" w:rsidR="008B1B0F" w:rsidRPr="008B1B0F" w:rsidRDefault="008B1B0F" w:rsidP="008B1B0F">
      <w:pPr>
        <w:jc w:val="both"/>
        <w:rPr>
          <w:sz w:val="28"/>
        </w:rPr>
      </w:pPr>
      <w:r w:rsidRPr="008B1B0F">
        <w:rPr>
          <w:sz w:val="28"/>
        </w:rPr>
        <w:t>Вариант 10 - Исходные данные</w:t>
      </w:r>
    </w:p>
    <w:p w14:paraId="7118BB6F" w14:textId="77777777" w:rsidR="008B1B0F" w:rsidRPr="008B1B0F" w:rsidRDefault="008B1B0F" w:rsidP="008B1B0F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8B1B0F" w:rsidRPr="008B1B0F" w14:paraId="48A1FF48" w14:textId="77777777" w:rsidTr="00F74EBD">
        <w:trPr>
          <w:cantSplit/>
        </w:trPr>
        <w:tc>
          <w:tcPr>
            <w:tcW w:w="2805" w:type="dxa"/>
            <w:vMerge w:val="restart"/>
            <w:vAlign w:val="center"/>
          </w:tcPr>
          <w:p w14:paraId="5CDB8CF4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14:paraId="6DBB61C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Объем перевозок, т</w:t>
            </w:r>
          </w:p>
        </w:tc>
      </w:tr>
      <w:tr w:rsidR="008B1B0F" w:rsidRPr="008B1B0F" w14:paraId="6DB36436" w14:textId="77777777" w:rsidTr="00F74EBD">
        <w:trPr>
          <w:cantSplit/>
        </w:trPr>
        <w:tc>
          <w:tcPr>
            <w:tcW w:w="2805" w:type="dxa"/>
            <w:vMerge/>
            <w:vAlign w:val="center"/>
          </w:tcPr>
          <w:p w14:paraId="09CB42CE" w14:textId="77777777" w:rsidR="008B1B0F" w:rsidRPr="008B1B0F" w:rsidRDefault="008B1B0F" w:rsidP="008B1B0F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14:paraId="55CE7D8D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Пункт назначения</w:t>
            </w:r>
          </w:p>
        </w:tc>
      </w:tr>
      <w:tr w:rsidR="008B1B0F" w:rsidRPr="008B1B0F" w14:paraId="4D97DDA1" w14:textId="77777777" w:rsidTr="00F74EBD">
        <w:trPr>
          <w:cantSplit/>
        </w:trPr>
        <w:tc>
          <w:tcPr>
            <w:tcW w:w="2805" w:type="dxa"/>
            <w:vMerge/>
          </w:tcPr>
          <w:p w14:paraId="16184B3B" w14:textId="77777777" w:rsidR="008B1B0F" w:rsidRPr="008B1B0F" w:rsidRDefault="008B1B0F" w:rsidP="008B1B0F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14:paraId="3D0AC13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2" w:type="dxa"/>
          </w:tcPr>
          <w:p w14:paraId="60A35051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2" w:type="dxa"/>
          </w:tcPr>
          <w:p w14:paraId="744D1E7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</w:tr>
      <w:tr w:rsidR="008B1B0F" w:rsidRPr="008B1B0F" w14:paraId="4B193769" w14:textId="77777777" w:rsidTr="00F74EBD">
        <w:tc>
          <w:tcPr>
            <w:tcW w:w="2805" w:type="dxa"/>
          </w:tcPr>
          <w:p w14:paraId="561E4E1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А</w:t>
            </w:r>
          </w:p>
        </w:tc>
        <w:tc>
          <w:tcPr>
            <w:tcW w:w="2181" w:type="dxa"/>
          </w:tcPr>
          <w:p w14:paraId="63A7AC9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3293FE1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200</w:t>
            </w:r>
          </w:p>
        </w:tc>
        <w:tc>
          <w:tcPr>
            <w:tcW w:w="2182" w:type="dxa"/>
          </w:tcPr>
          <w:p w14:paraId="7287497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500</w:t>
            </w:r>
          </w:p>
        </w:tc>
      </w:tr>
      <w:tr w:rsidR="008B1B0F" w:rsidRPr="008B1B0F" w14:paraId="7CBEF084" w14:textId="77777777" w:rsidTr="00F74EBD">
        <w:tc>
          <w:tcPr>
            <w:tcW w:w="2805" w:type="dxa"/>
          </w:tcPr>
          <w:p w14:paraId="216F9C60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Б</w:t>
            </w:r>
          </w:p>
        </w:tc>
        <w:tc>
          <w:tcPr>
            <w:tcW w:w="2181" w:type="dxa"/>
          </w:tcPr>
          <w:p w14:paraId="51CED18F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064A4E1E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  <w:tc>
          <w:tcPr>
            <w:tcW w:w="2182" w:type="dxa"/>
          </w:tcPr>
          <w:p w14:paraId="6BA38F57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100</w:t>
            </w:r>
          </w:p>
        </w:tc>
      </w:tr>
      <w:tr w:rsidR="008B1B0F" w:rsidRPr="008B1B0F" w14:paraId="27F04F8F" w14:textId="77777777" w:rsidTr="00F74EBD">
        <w:tc>
          <w:tcPr>
            <w:tcW w:w="2805" w:type="dxa"/>
          </w:tcPr>
          <w:p w14:paraId="441DF828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В</w:t>
            </w:r>
          </w:p>
        </w:tc>
        <w:tc>
          <w:tcPr>
            <w:tcW w:w="2181" w:type="dxa"/>
          </w:tcPr>
          <w:p w14:paraId="4CC5E847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300</w:t>
            </w:r>
          </w:p>
        </w:tc>
        <w:tc>
          <w:tcPr>
            <w:tcW w:w="2182" w:type="dxa"/>
          </w:tcPr>
          <w:p w14:paraId="5F6CCC26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-</w:t>
            </w:r>
          </w:p>
        </w:tc>
        <w:tc>
          <w:tcPr>
            <w:tcW w:w="2182" w:type="dxa"/>
          </w:tcPr>
          <w:p w14:paraId="6BE0BE45" w14:textId="77777777" w:rsidR="008B1B0F" w:rsidRPr="008B1B0F" w:rsidRDefault="008B1B0F" w:rsidP="008B1B0F">
            <w:pPr>
              <w:jc w:val="center"/>
              <w:rPr>
                <w:sz w:val="28"/>
              </w:rPr>
            </w:pPr>
            <w:r w:rsidRPr="008B1B0F">
              <w:rPr>
                <w:sz w:val="28"/>
              </w:rPr>
              <w:t>–</w:t>
            </w:r>
          </w:p>
        </w:tc>
      </w:tr>
    </w:tbl>
    <w:p w14:paraId="4928E968" w14:textId="77777777" w:rsidR="008B1B0F" w:rsidRPr="008B1B0F" w:rsidRDefault="008B1B0F" w:rsidP="008B1B0F"/>
    <w:p w14:paraId="418F070F" w14:textId="77777777" w:rsidR="008B1B0F" w:rsidRDefault="008B1B0F" w:rsidP="001B5B23">
      <w:pPr>
        <w:ind w:firstLine="748"/>
        <w:jc w:val="both"/>
        <w:rPr>
          <w:sz w:val="28"/>
        </w:rPr>
      </w:pPr>
    </w:p>
    <w:p w14:paraId="270EA0D8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 xml:space="preserve">1.4.2 Рассчитать </w:t>
      </w:r>
      <w:proofErr w:type="spellStart"/>
      <w:r>
        <w:rPr>
          <w:sz w:val="28"/>
        </w:rPr>
        <w:t>η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сельскохозяйственного района, если </w:t>
      </w:r>
      <w:proofErr w:type="spellStart"/>
      <w:r>
        <w:rPr>
          <w:sz w:val="28"/>
        </w:rPr>
        <w:t>Р</w:t>
      </w:r>
      <w:r>
        <w:rPr>
          <w:sz w:val="28"/>
          <w:vertAlign w:val="subscript"/>
        </w:rPr>
        <w:t>ср</w:t>
      </w:r>
      <w:proofErr w:type="spellEnd"/>
      <w:r>
        <w:rPr>
          <w:sz w:val="28"/>
        </w:rPr>
        <w:t xml:space="preserve"> = 210 млн </w:t>
      </w:r>
      <w:proofErr w:type="spellStart"/>
      <w:r>
        <w:rPr>
          <w:sz w:val="28"/>
        </w:rPr>
        <w:t>т·км</w:t>
      </w:r>
      <w:proofErr w:type="spellEnd"/>
      <w:r>
        <w:rPr>
          <w:sz w:val="28"/>
        </w:rPr>
        <w:t>, а Р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285 млн </w:t>
      </w:r>
      <w:proofErr w:type="spellStart"/>
      <w:r>
        <w:rPr>
          <w:sz w:val="28"/>
        </w:rPr>
        <w:t>т·км</w:t>
      </w:r>
      <w:proofErr w:type="spellEnd"/>
      <w:r>
        <w:rPr>
          <w:sz w:val="28"/>
        </w:rPr>
        <w:t>.</w:t>
      </w:r>
    </w:p>
    <w:p w14:paraId="773D4280" w14:textId="77777777" w:rsidR="001B5B23" w:rsidRDefault="001B5B23" w:rsidP="001B5B23">
      <w:pPr>
        <w:ind w:firstLine="748"/>
        <w:jc w:val="both"/>
        <w:rPr>
          <w:sz w:val="28"/>
        </w:rPr>
      </w:pPr>
    </w:p>
    <w:p w14:paraId="042D2602" w14:textId="4F1712A6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 xml:space="preserve">1.4.3 Некоторые строительные материалы зачастую перевозят вначале на </w:t>
      </w:r>
      <w:r w:rsidR="00CE728B">
        <w:rPr>
          <w:sz w:val="28"/>
        </w:rPr>
        <w:t>промежуточные склады</w:t>
      </w:r>
      <w:r>
        <w:rPr>
          <w:sz w:val="28"/>
        </w:rPr>
        <w:t xml:space="preserve">, а затем по мере необходимости доставляют на объекты. Какое количество строительных материалов перевозится на строительные объекты фактически, если </w:t>
      </w:r>
      <w:proofErr w:type="spellStart"/>
      <w:r>
        <w:rPr>
          <w:sz w:val="28"/>
        </w:rPr>
        <w:t>η</w:t>
      </w:r>
      <w:r>
        <w:rPr>
          <w:sz w:val="28"/>
          <w:vertAlign w:val="subscript"/>
        </w:rPr>
        <w:t>пов</w:t>
      </w:r>
      <w:proofErr w:type="spellEnd"/>
      <w:r>
        <w:rPr>
          <w:sz w:val="28"/>
        </w:rPr>
        <w:t xml:space="preserve"> = 1,3, а по плану на стройку должны перевести 2800</w:t>
      </w:r>
      <w:r w:rsidR="0082082F">
        <w:rPr>
          <w:sz w:val="28"/>
        </w:rPr>
        <w:t xml:space="preserve"> тонн</w:t>
      </w:r>
      <w:r>
        <w:rPr>
          <w:sz w:val="28"/>
        </w:rPr>
        <w:t xml:space="preserve"> строительных материалов?</w:t>
      </w:r>
    </w:p>
    <w:p w14:paraId="5317D7CB" w14:textId="77777777" w:rsidR="001B5B23" w:rsidRDefault="001B5B23" w:rsidP="001B5B23">
      <w:pPr>
        <w:ind w:firstLine="748"/>
        <w:jc w:val="both"/>
        <w:rPr>
          <w:sz w:val="28"/>
        </w:rPr>
      </w:pPr>
    </w:p>
    <w:p w14:paraId="54BE6202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 xml:space="preserve">1.4.4 Среднемесячный объем вывоза и завоза грузов в речной порт составляет 450 </w:t>
      </w:r>
      <w:proofErr w:type="spellStart"/>
      <w:r>
        <w:rPr>
          <w:sz w:val="28"/>
        </w:rPr>
        <w:t>тыс.т</w:t>
      </w:r>
      <w:proofErr w:type="spellEnd"/>
      <w:r>
        <w:rPr>
          <w:sz w:val="28"/>
        </w:rPr>
        <w:t xml:space="preserve">. Чему равен </w:t>
      </w:r>
      <w:proofErr w:type="spellStart"/>
      <w:r>
        <w:rPr>
          <w:sz w:val="28"/>
          <w:lang w:val="en-US"/>
        </w:rPr>
        <w:t>Q</w:t>
      </w:r>
      <w:r>
        <w:rPr>
          <w:sz w:val="28"/>
          <w:vertAlign w:val="subscript"/>
          <w:lang w:val="en-US"/>
        </w:rPr>
        <w:t>max</w:t>
      </w:r>
      <w:proofErr w:type="spellEnd"/>
      <w:r>
        <w:rPr>
          <w:sz w:val="28"/>
        </w:rPr>
        <w:t xml:space="preserve"> в период навигации, если </w:t>
      </w:r>
      <w:proofErr w:type="spellStart"/>
      <w:r>
        <w:rPr>
          <w:sz w:val="28"/>
        </w:rPr>
        <w:t>η'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= 1,84?</w:t>
      </w:r>
    </w:p>
    <w:p w14:paraId="26C2C9B5" w14:textId="77777777" w:rsidR="001B5B23" w:rsidRDefault="001B5B23" w:rsidP="001B5B23">
      <w:pPr>
        <w:ind w:firstLine="748"/>
        <w:jc w:val="both"/>
        <w:rPr>
          <w:sz w:val="28"/>
        </w:rPr>
      </w:pPr>
    </w:p>
    <w:p w14:paraId="19C0FC93" w14:textId="33772A96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t>1.4.5 При перевозке легк</w:t>
      </w:r>
      <w:r w:rsidR="00D072F3">
        <w:rPr>
          <w:sz w:val="28"/>
        </w:rPr>
        <w:t>овесных</w:t>
      </w:r>
      <w:r>
        <w:rPr>
          <w:sz w:val="28"/>
        </w:rPr>
        <w:t xml:space="preserve"> грузов на автомобиле (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5 т) предусмотрены меры для максимального использования объема кузова. При взвешивании груза на автомобильных весах оказалось, что в кузове автомобиля 2,8 т груза. Определить (в %) степень загрузки автомобиля и класс груза.</w:t>
      </w:r>
    </w:p>
    <w:p w14:paraId="1BA64263" w14:textId="77777777" w:rsidR="001B5B23" w:rsidRDefault="001B5B23" w:rsidP="001B5B23">
      <w:pPr>
        <w:ind w:firstLine="748"/>
        <w:jc w:val="both"/>
        <w:rPr>
          <w:sz w:val="28"/>
        </w:rPr>
      </w:pPr>
    </w:p>
    <w:p w14:paraId="544D7F2B" w14:textId="77777777" w:rsidR="001B5B23" w:rsidRDefault="001B5B23" w:rsidP="001B5B23">
      <w:pPr>
        <w:ind w:firstLine="748"/>
        <w:jc w:val="both"/>
        <w:rPr>
          <w:sz w:val="28"/>
        </w:rPr>
      </w:pPr>
      <w:r>
        <w:rPr>
          <w:sz w:val="28"/>
        </w:rPr>
        <w:lastRenderedPageBreak/>
        <w:t>1.4.6 В течение 24 рабочих дней 25 автомобилей (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5 т) перевезли 2700 т непрессованного сена, что составило 45 % грузоподъемности транспортного средства. Известно, что ранее при прессовании сена степень использования </w:t>
      </w:r>
      <w:proofErr w:type="gramStart"/>
      <w:r>
        <w:rPr>
          <w:sz w:val="28"/>
        </w:rPr>
        <w:t>грузоподъемности  автомобиля</w:t>
      </w:r>
      <w:proofErr w:type="gramEnd"/>
      <w:r>
        <w:rPr>
          <w:sz w:val="28"/>
        </w:rPr>
        <w:t xml:space="preserve"> доводилась до 80 %. Сколько автомобилей потребуется при перевозке сена в тюках того же объема, если и </w:t>
      </w:r>
      <w:proofErr w:type="gramStart"/>
      <w:r>
        <w:rPr>
          <w:sz w:val="28"/>
        </w:rPr>
        <w:t>в первом</w:t>
      </w:r>
      <w:proofErr w:type="gramEnd"/>
      <w:r>
        <w:rPr>
          <w:sz w:val="28"/>
        </w:rPr>
        <w:t xml:space="preserve"> и во втором случаях автомобили делают по две ездки в день?</w:t>
      </w:r>
    </w:p>
    <w:p w14:paraId="3C147F18" w14:textId="77777777" w:rsidR="00EE39D3" w:rsidRDefault="00EE39D3"/>
    <w:sectPr w:rsidR="00EE39D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8AF1E" w14:textId="77777777" w:rsidR="00FB18DB" w:rsidRDefault="00FB18DB" w:rsidP="002123B8">
      <w:r>
        <w:separator/>
      </w:r>
    </w:p>
  </w:endnote>
  <w:endnote w:type="continuationSeparator" w:id="0">
    <w:p w14:paraId="4626D637" w14:textId="77777777" w:rsidR="00FB18DB" w:rsidRDefault="00FB18DB" w:rsidP="00212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33277325"/>
      <w:docPartObj>
        <w:docPartGallery w:val="Page Numbers (Bottom of Page)"/>
        <w:docPartUnique/>
      </w:docPartObj>
    </w:sdtPr>
    <w:sdtContent>
      <w:p w14:paraId="1A9A37AE" w14:textId="77777777" w:rsidR="002123B8" w:rsidRDefault="002123B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1B0F">
          <w:rPr>
            <w:noProof/>
          </w:rPr>
          <w:t>4</w:t>
        </w:r>
        <w:r>
          <w:fldChar w:fldCharType="end"/>
        </w:r>
      </w:p>
    </w:sdtContent>
  </w:sdt>
  <w:p w14:paraId="2956C390" w14:textId="77777777" w:rsidR="002123B8" w:rsidRDefault="002123B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D102A" w14:textId="77777777" w:rsidR="00FB18DB" w:rsidRDefault="00FB18DB" w:rsidP="002123B8">
      <w:r>
        <w:separator/>
      </w:r>
    </w:p>
  </w:footnote>
  <w:footnote w:type="continuationSeparator" w:id="0">
    <w:p w14:paraId="29415076" w14:textId="77777777" w:rsidR="00FB18DB" w:rsidRDefault="00FB18DB" w:rsidP="002123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2A62D8"/>
    <w:multiLevelType w:val="multilevel"/>
    <w:tmpl w:val="8152C53E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71465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2BD9"/>
    <w:rsid w:val="00015D4C"/>
    <w:rsid w:val="00053D95"/>
    <w:rsid w:val="000E31A4"/>
    <w:rsid w:val="001B5B23"/>
    <w:rsid w:val="002123B8"/>
    <w:rsid w:val="002E2A7E"/>
    <w:rsid w:val="00302BD9"/>
    <w:rsid w:val="003D4A68"/>
    <w:rsid w:val="004513B2"/>
    <w:rsid w:val="004B77BD"/>
    <w:rsid w:val="005E4814"/>
    <w:rsid w:val="00696335"/>
    <w:rsid w:val="007278D0"/>
    <w:rsid w:val="007A284E"/>
    <w:rsid w:val="0082082F"/>
    <w:rsid w:val="0085046C"/>
    <w:rsid w:val="008519E9"/>
    <w:rsid w:val="00887E05"/>
    <w:rsid w:val="008B1B0F"/>
    <w:rsid w:val="00974C46"/>
    <w:rsid w:val="009915FA"/>
    <w:rsid w:val="00C9212D"/>
    <w:rsid w:val="00CB647A"/>
    <w:rsid w:val="00CE728B"/>
    <w:rsid w:val="00D072F3"/>
    <w:rsid w:val="00D61251"/>
    <w:rsid w:val="00EE39D3"/>
    <w:rsid w:val="00F7307B"/>
    <w:rsid w:val="00FB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BCB531C"/>
  <w15:docId w15:val="{87B86550-F431-4E90-AA01-D56EDD77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B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B5B23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1B5B23"/>
    <w:pPr>
      <w:keepNext/>
      <w:spacing w:line="360" w:lineRule="auto"/>
      <w:ind w:firstLine="748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B5B2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1B5B2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2123B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123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123B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123B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826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21</cp:revision>
  <dcterms:created xsi:type="dcterms:W3CDTF">2020-08-17T05:37:00Z</dcterms:created>
  <dcterms:modified xsi:type="dcterms:W3CDTF">2025-10-01T05:15:00Z</dcterms:modified>
</cp:coreProperties>
</file>